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08" w:rsidRPr="00031BCC" w:rsidRDefault="002F3108" w:rsidP="002F3108">
      <w:pPr>
        <w:jc w:val="center"/>
      </w:pPr>
      <w:r w:rsidRPr="00031BCC">
        <w:rPr>
          <w:rFonts w:ascii="Arial" w:hAnsi="Arial" w:cs="Arial"/>
          <w:i/>
          <w:noProof/>
        </w:rPr>
        <w:drawing>
          <wp:anchor distT="0" distB="0" distL="114300" distR="114300" simplePos="0" relativeHeight="251659264" behindDoc="0" locked="0" layoutInCell="1" allowOverlap="1" wp14:anchorId="5A43F632" wp14:editId="7C48B434">
            <wp:simplePos x="0" y="0"/>
            <wp:positionH relativeFrom="column">
              <wp:posOffset>5410200</wp:posOffset>
            </wp:positionH>
            <wp:positionV relativeFrom="paragraph">
              <wp:posOffset>-368300</wp:posOffset>
            </wp:positionV>
            <wp:extent cx="1190625" cy="1222375"/>
            <wp:effectExtent l="0" t="0" r="9525" b="0"/>
            <wp:wrapNone/>
            <wp:docPr id="1" name="Picture 1" descr="C:\Documents and Settings\user\Desktop\SGA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SGA Logo compressed.jpg"/>
                    <pic:cNvPicPr>
                      <a:picLocks noChangeAspect="1" noChangeArrowheads="1"/>
                    </pic:cNvPicPr>
                  </pic:nvPicPr>
                  <pic:blipFill>
                    <a:blip r:embed="rId8" cstate="print"/>
                    <a:srcRect/>
                    <a:stretch>
                      <a:fillRect/>
                    </a:stretch>
                  </pic:blipFill>
                  <pic:spPr bwMode="auto">
                    <a:xfrm>
                      <a:off x="0" y="0"/>
                      <a:ext cx="1190625" cy="1222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1BCC">
        <w:t xml:space="preserve">Student Government Association </w:t>
      </w:r>
    </w:p>
    <w:p w:rsidR="002F3108" w:rsidRPr="00031BCC" w:rsidRDefault="0074408E" w:rsidP="002F3108">
      <w:pPr>
        <w:jc w:val="center"/>
      </w:pPr>
      <w:r>
        <w:t>October 4, 2017</w:t>
      </w:r>
    </w:p>
    <w:p w:rsidR="002F3108" w:rsidRPr="00031BCC" w:rsidRDefault="002F3108" w:rsidP="002F3108">
      <w:pPr>
        <w:jc w:val="center"/>
      </w:pPr>
      <w:r w:rsidRPr="00031BCC">
        <w:t>Meeting</w:t>
      </w:r>
      <w:r w:rsidR="00010360" w:rsidRPr="00031BCC">
        <w:t xml:space="preserve"> Minutes</w:t>
      </w:r>
    </w:p>
    <w:p w:rsidR="002F3108" w:rsidRPr="00031BCC" w:rsidRDefault="002F3108" w:rsidP="002F3108">
      <w:pPr>
        <w:pStyle w:val="ListParagraph"/>
      </w:pPr>
    </w:p>
    <w:p w:rsidR="001A2E50" w:rsidRPr="00031BCC" w:rsidRDefault="002F3108" w:rsidP="001A2E50">
      <w:pPr>
        <w:pStyle w:val="ListParagraph"/>
        <w:numPr>
          <w:ilvl w:val="0"/>
          <w:numId w:val="25"/>
        </w:numPr>
      </w:pPr>
      <w:r w:rsidRPr="00031BCC">
        <w:t>Prayer</w:t>
      </w:r>
      <w:r w:rsidR="00010360" w:rsidRPr="00031BCC">
        <w:t xml:space="preserve"> by </w:t>
      </w:r>
      <w:r w:rsidR="00B83EBD">
        <w:t xml:space="preserve">Vanessa Restifo </w:t>
      </w:r>
    </w:p>
    <w:p w:rsidR="002F3108" w:rsidRPr="00031BCC" w:rsidRDefault="002F3108" w:rsidP="002F3108">
      <w:pPr>
        <w:pStyle w:val="ListParagraph"/>
        <w:numPr>
          <w:ilvl w:val="0"/>
          <w:numId w:val="25"/>
        </w:numPr>
      </w:pPr>
      <w:r w:rsidRPr="00031BCC">
        <w:t>Roll Call and Announcements</w:t>
      </w:r>
    </w:p>
    <w:p w:rsidR="00010360" w:rsidRPr="00031BCC" w:rsidRDefault="00010360" w:rsidP="00010360">
      <w:pPr>
        <w:pStyle w:val="ListParagraph"/>
      </w:pPr>
      <w:r w:rsidRPr="00031BCC">
        <w:t>All senators are here and accounted for except</w:t>
      </w:r>
      <w:r w:rsidR="00753DF4">
        <w:t xml:space="preserve"> </w:t>
      </w:r>
      <w:r w:rsidR="00753DF4" w:rsidRPr="00753DF4">
        <w:t>Jessi Staudacher</w:t>
      </w:r>
      <w:r w:rsidR="00753DF4">
        <w:t>, David Peffer, and Madison Fattman</w:t>
      </w:r>
      <w:r w:rsidR="009B211C">
        <w:t>.</w:t>
      </w:r>
    </w:p>
    <w:p w:rsidR="002F3108" w:rsidRPr="00031BCC" w:rsidRDefault="002F3108" w:rsidP="002F3108">
      <w:pPr>
        <w:pStyle w:val="ListParagraph"/>
        <w:numPr>
          <w:ilvl w:val="0"/>
          <w:numId w:val="25"/>
        </w:numPr>
      </w:pPr>
      <w:r w:rsidRPr="00031BCC">
        <w:t>Approval of Minutes</w:t>
      </w:r>
    </w:p>
    <w:p w:rsidR="00010360" w:rsidRPr="00525737" w:rsidRDefault="00010360" w:rsidP="00010360">
      <w:pPr>
        <w:pStyle w:val="ListParagraph"/>
        <w:numPr>
          <w:ilvl w:val="0"/>
          <w:numId w:val="30"/>
        </w:numPr>
      </w:pPr>
      <w:r w:rsidRPr="00031BCC">
        <w:t xml:space="preserve">Motion to approve last week’s minutes by </w:t>
      </w:r>
      <w:r w:rsidR="00BC71D3">
        <w:t>Trevor Arrigoni,</w:t>
      </w:r>
      <w:r w:rsidR="00B84285">
        <w:t xml:space="preserve"> seconded by </w:t>
      </w:r>
      <w:r w:rsidR="00BC71D3">
        <w:t>Teddy Constantine.</w:t>
      </w:r>
    </w:p>
    <w:p w:rsidR="002F3108" w:rsidRPr="00525737" w:rsidRDefault="002F3108" w:rsidP="002F3108">
      <w:pPr>
        <w:pStyle w:val="ListParagraph"/>
        <w:numPr>
          <w:ilvl w:val="0"/>
          <w:numId w:val="25"/>
        </w:numPr>
      </w:pPr>
      <w:r w:rsidRPr="00525737">
        <w:t>Executive Officers Report</w:t>
      </w:r>
    </w:p>
    <w:p w:rsidR="002F3108" w:rsidRPr="00525737" w:rsidRDefault="002F3108" w:rsidP="002F3108">
      <w:pPr>
        <w:ind w:left="720"/>
      </w:pPr>
      <w:r w:rsidRPr="00525737">
        <w:t xml:space="preserve">President – </w:t>
      </w:r>
      <w:r w:rsidR="00B84285">
        <w:t>Carl Carpenter</w:t>
      </w:r>
    </w:p>
    <w:p w:rsidR="000A7977" w:rsidRDefault="006E59AB" w:rsidP="000A7977">
      <w:pPr>
        <w:pStyle w:val="ListParagraph"/>
        <w:numPr>
          <w:ilvl w:val="0"/>
          <w:numId w:val="27"/>
        </w:numPr>
      </w:pPr>
      <w:r>
        <w:t xml:space="preserve">Swearing in of the New Senator </w:t>
      </w:r>
    </w:p>
    <w:p w:rsidR="00653749" w:rsidRDefault="006E59AB" w:rsidP="000A7977">
      <w:pPr>
        <w:pStyle w:val="ListParagraph"/>
        <w:numPr>
          <w:ilvl w:val="0"/>
          <w:numId w:val="27"/>
        </w:numPr>
      </w:pPr>
      <w:r>
        <w:t xml:space="preserve">Letter from President </w:t>
      </w:r>
      <w:r w:rsidR="00653749">
        <w:t xml:space="preserve">Richardson thanking SGA and </w:t>
      </w:r>
      <w:r w:rsidR="00BC71D3">
        <w:t>Westminster s</w:t>
      </w:r>
      <w:r>
        <w:t>tudents for their work in completing the President’s Challenge</w:t>
      </w:r>
    </w:p>
    <w:p w:rsidR="00653749" w:rsidRDefault="00653749" w:rsidP="00653749">
      <w:pPr>
        <w:pStyle w:val="ListParagraph"/>
        <w:ind w:left="1440"/>
      </w:pPr>
    </w:p>
    <w:p w:rsidR="00653749" w:rsidRPr="007F4E12" w:rsidRDefault="00653749" w:rsidP="00653749">
      <w:pPr>
        <w:pStyle w:val="ListParagraph"/>
        <w:numPr>
          <w:ilvl w:val="1"/>
          <w:numId w:val="27"/>
        </w:numPr>
        <w:rPr>
          <w:i/>
          <w:sz w:val="28"/>
        </w:rPr>
      </w:pPr>
      <w:r w:rsidRPr="007F4E12">
        <w:rPr>
          <w:i/>
          <w:sz w:val="28"/>
        </w:rPr>
        <w:t xml:space="preserve">Dear Students: </w:t>
      </w:r>
    </w:p>
    <w:p w:rsidR="00653749" w:rsidRPr="007F4E12" w:rsidRDefault="00653749" w:rsidP="00653749">
      <w:pPr>
        <w:pStyle w:val="ListParagraph"/>
        <w:ind w:left="2160"/>
        <w:rPr>
          <w:i/>
          <w:sz w:val="28"/>
        </w:rPr>
      </w:pPr>
    </w:p>
    <w:p w:rsidR="00653749" w:rsidRPr="007F4E12" w:rsidRDefault="00653749" w:rsidP="00653749">
      <w:pPr>
        <w:pStyle w:val="ListParagraph"/>
        <w:ind w:left="2160" w:firstLine="720"/>
        <w:rPr>
          <w:i/>
          <w:sz w:val="28"/>
        </w:rPr>
      </w:pPr>
      <w:r w:rsidRPr="007F4E12">
        <w:rPr>
          <w:i/>
          <w:sz w:val="28"/>
        </w:rPr>
        <w:t xml:space="preserve">Congratulations on quickly meeting (and exceeding) the hurricane-relief fundraising challenge I offered just two weeks ago! My matching donation </w:t>
      </w:r>
      <w:r w:rsidRPr="007F4E12">
        <w:rPr>
          <w:i/>
          <w:sz w:val="28"/>
        </w:rPr>
        <w:t>of $</w:t>
      </w:r>
      <w:r w:rsidRPr="007F4E12">
        <w:rPr>
          <w:i/>
          <w:sz w:val="28"/>
        </w:rPr>
        <w:t>2,500 has been given, and the college community will be able to donate more than $5,000 in cash for this critical work, on top of the numerous items that have already been donated and sent.</w:t>
      </w:r>
      <w:r w:rsidRPr="007F4E12">
        <w:rPr>
          <w:i/>
          <w:sz w:val="28"/>
        </w:rPr>
        <w:t xml:space="preserve"> </w:t>
      </w:r>
      <w:r w:rsidRPr="007F4E12">
        <w:rPr>
          <w:i/>
          <w:sz w:val="28"/>
        </w:rPr>
        <w:t>I am very proud of your efforts and even more proud of your caring service for others. You have demonstrated that the “We in Westminster” can work together to accomplish something very important in a short time. You make us all Titan proud!</w:t>
      </w:r>
    </w:p>
    <w:p w:rsidR="00653749" w:rsidRPr="007F4E12" w:rsidRDefault="00653749" w:rsidP="00653749">
      <w:pPr>
        <w:pStyle w:val="ListParagraph"/>
        <w:ind w:left="2160"/>
        <w:rPr>
          <w:i/>
          <w:sz w:val="28"/>
        </w:rPr>
      </w:pPr>
    </w:p>
    <w:p w:rsidR="00653749" w:rsidRPr="007F4E12" w:rsidRDefault="00653749" w:rsidP="00653749">
      <w:pPr>
        <w:pStyle w:val="ListParagraph"/>
        <w:ind w:left="2160"/>
        <w:rPr>
          <w:i/>
          <w:sz w:val="28"/>
        </w:rPr>
      </w:pPr>
      <w:r w:rsidRPr="007F4E12">
        <w:rPr>
          <w:i/>
          <w:sz w:val="28"/>
        </w:rPr>
        <w:t>Sincerely,</w:t>
      </w:r>
    </w:p>
    <w:p w:rsidR="006E59AB" w:rsidRPr="007F4E12" w:rsidRDefault="00653749" w:rsidP="00653749">
      <w:pPr>
        <w:pStyle w:val="ListParagraph"/>
        <w:ind w:left="2160"/>
        <w:rPr>
          <w:i/>
          <w:sz w:val="28"/>
        </w:rPr>
      </w:pPr>
      <w:r w:rsidRPr="007F4E12">
        <w:rPr>
          <w:i/>
          <w:sz w:val="28"/>
        </w:rPr>
        <w:t>President Richardson</w:t>
      </w:r>
      <w:r w:rsidR="006E59AB" w:rsidRPr="007F4E12">
        <w:rPr>
          <w:i/>
          <w:sz w:val="28"/>
        </w:rPr>
        <w:t xml:space="preserve"> </w:t>
      </w:r>
    </w:p>
    <w:p w:rsidR="00653749" w:rsidRPr="00653749" w:rsidRDefault="00653749" w:rsidP="00653749">
      <w:pPr>
        <w:pStyle w:val="ListParagraph"/>
        <w:ind w:left="2160"/>
        <w:rPr>
          <w:i/>
        </w:rPr>
      </w:pPr>
    </w:p>
    <w:p w:rsidR="006F3D29" w:rsidRDefault="006F3D29" w:rsidP="000A7977">
      <w:pPr>
        <w:pStyle w:val="ListParagraph"/>
        <w:numPr>
          <w:ilvl w:val="0"/>
          <w:numId w:val="27"/>
        </w:numPr>
      </w:pPr>
      <w:r>
        <w:t xml:space="preserve">Please start thinking about ideas in which to utilize for rollover </w:t>
      </w:r>
    </w:p>
    <w:p w:rsidR="006F3D29" w:rsidRDefault="006F3D29" w:rsidP="006F3D29">
      <w:pPr>
        <w:pStyle w:val="ListParagraph"/>
        <w:numPr>
          <w:ilvl w:val="1"/>
          <w:numId w:val="27"/>
        </w:numPr>
      </w:pPr>
      <w:r>
        <w:t xml:space="preserve">Bring those ideas for next week </w:t>
      </w:r>
    </w:p>
    <w:p w:rsidR="008F575B" w:rsidRPr="00525737" w:rsidRDefault="008F575B" w:rsidP="000A7977">
      <w:pPr>
        <w:ind w:firstLine="720"/>
      </w:pPr>
      <w:r w:rsidRPr="00525737">
        <w:t xml:space="preserve">Vice President – </w:t>
      </w:r>
      <w:r w:rsidR="00B84285">
        <w:t>Anna Daniels</w:t>
      </w:r>
    </w:p>
    <w:p w:rsidR="00A751BD" w:rsidRDefault="0074408E" w:rsidP="00A751BD">
      <w:pPr>
        <w:pStyle w:val="ListParagraph"/>
        <w:numPr>
          <w:ilvl w:val="0"/>
          <w:numId w:val="29"/>
        </w:numPr>
      </w:pPr>
      <w:r>
        <w:t xml:space="preserve">Thank you so much for everything at Fall Fest! </w:t>
      </w:r>
    </w:p>
    <w:p w:rsidR="00492ABA" w:rsidRPr="00525737" w:rsidRDefault="00492ABA" w:rsidP="00A751BD">
      <w:pPr>
        <w:pStyle w:val="ListParagraph"/>
        <w:numPr>
          <w:ilvl w:val="0"/>
          <w:numId w:val="29"/>
        </w:numPr>
      </w:pPr>
      <w:r>
        <w:t>New Senator Folders are in!</w:t>
      </w:r>
    </w:p>
    <w:p w:rsidR="000C2523" w:rsidRPr="00525737" w:rsidRDefault="002F3108" w:rsidP="000C2523">
      <w:pPr>
        <w:ind w:left="720"/>
      </w:pPr>
      <w:r w:rsidRPr="00525737">
        <w:t xml:space="preserve">Secretary – </w:t>
      </w:r>
      <w:r w:rsidR="00B84285">
        <w:t>Rachel Trauner</w:t>
      </w:r>
    </w:p>
    <w:p w:rsidR="000A7977" w:rsidRDefault="00916322" w:rsidP="000A7977">
      <w:pPr>
        <w:pStyle w:val="ListParagraph"/>
        <w:numPr>
          <w:ilvl w:val="0"/>
          <w:numId w:val="26"/>
        </w:numPr>
      </w:pPr>
      <w:r>
        <w:t xml:space="preserve">There are </w:t>
      </w:r>
      <w:r>
        <w:softHyphen/>
      </w:r>
      <w:r>
        <w:softHyphen/>
      </w:r>
      <w:r>
        <w:softHyphen/>
      </w:r>
      <w:r>
        <w:softHyphen/>
        <w:t>35</w:t>
      </w:r>
      <w:r w:rsidR="00BC71D3">
        <w:t xml:space="preserve"> </w:t>
      </w:r>
      <w:r w:rsidR="0074408E">
        <w:t xml:space="preserve">Senators in attendance </w:t>
      </w:r>
    </w:p>
    <w:p w:rsidR="0074408E" w:rsidRDefault="004E036C" w:rsidP="000A7977">
      <w:pPr>
        <w:pStyle w:val="ListParagraph"/>
        <w:numPr>
          <w:ilvl w:val="0"/>
          <w:numId w:val="26"/>
        </w:numPr>
      </w:pPr>
      <w:r>
        <w:t xml:space="preserve">Senator attendance expectations </w:t>
      </w:r>
    </w:p>
    <w:p w:rsidR="0074408E" w:rsidRDefault="0074408E" w:rsidP="000A7977">
      <w:pPr>
        <w:pStyle w:val="ListParagraph"/>
        <w:numPr>
          <w:ilvl w:val="0"/>
          <w:numId w:val="26"/>
        </w:numPr>
      </w:pPr>
      <w:r>
        <w:t>Happy Birthday Bailey Dunks</w:t>
      </w:r>
      <w:r w:rsidR="00916322">
        <w:t xml:space="preserve"> and Liz Smith</w:t>
      </w:r>
      <w:r>
        <w:t>!</w:t>
      </w:r>
    </w:p>
    <w:p w:rsidR="002F3108" w:rsidRPr="00525737" w:rsidRDefault="002F3108" w:rsidP="000A7977">
      <w:pPr>
        <w:ind w:firstLine="720"/>
      </w:pPr>
      <w:r w:rsidRPr="00525737">
        <w:t xml:space="preserve">Treasurer – </w:t>
      </w:r>
      <w:r w:rsidR="00B84285">
        <w:t>Nataleigh Kerr</w:t>
      </w:r>
    </w:p>
    <w:p w:rsidR="003334AB" w:rsidRDefault="003334AB" w:rsidP="000C2523">
      <w:pPr>
        <w:pStyle w:val="ListParagraph"/>
        <w:numPr>
          <w:ilvl w:val="0"/>
          <w:numId w:val="26"/>
        </w:numPr>
      </w:pPr>
      <w:r>
        <w:t>Fall Fest</w:t>
      </w:r>
    </w:p>
    <w:p w:rsidR="00010360" w:rsidRDefault="00492ABA" w:rsidP="003334AB">
      <w:pPr>
        <w:pStyle w:val="ListParagraph"/>
        <w:numPr>
          <w:ilvl w:val="1"/>
          <w:numId w:val="26"/>
        </w:numPr>
      </w:pPr>
      <w:r>
        <w:t>Pumpkins and Decorations –</w:t>
      </w:r>
      <w:r w:rsidR="007949E9">
        <w:t xml:space="preserve"> $278.00</w:t>
      </w:r>
    </w:p>
    <w:p w:rsidR="00492ABA" w:rsidRDefault="00492ABA" w:rsidP="003334AB">
      <w:pPr>
        <w:pStyle w:val="ListParagraph"/>
        <w:numPr>
          <w:ilvl w:val="1"/>
          <w:numId w:val="26"/>
        </w:numPr>
      </w:pPr>
      <w:r>
        <w:lastRenderedPageBreak/>
        <w:t>Paint</w:t>
      </w:r>
      <w:r w:rsidR="003334AB">
        <w:t xml:space="preserve"> – </w:t>
      </w:r>
      <w:r w:rsidR="007949E9">
        <w:t>$52.76</w:t>
      </w:r>
    </w:p>
    <w:p w:rsidR="00492ABA" w:rsidRDefault="00492ABA" w:rsidP="003334AB">
      <w:pPr>
        <w:pStyle w:val="ListParagraph"/>
        <w:numPr>
          <w:ilvl w:val="1"/>
          <w:numId w:val="26"/>
        </w:numPr>
      </w:pPr>
      <w:r>
        <w:t>DJ</w:t>
      </w:r>
      <w:r w:rsidR="003334AB">
        <w:t xml:space="preserve"> – </w:t>
      </w:r>
      <w:r w:rsidR="007949E9">
        <w:t>$500.00</w:t>
      </w:r>
    </w:p>
    <w:p w:rsidR="00492ABA" w:rsidRDefault="00492ABA" w:rsidP="003334AB">
      <w:pPr>
        <w:pStyle w:val="ListParagraph"/>
        <w:numPr>
          <w:ilvl w:val="1"/>
          <w:numId w:val="26"/>
        </w:numPr>
      </w:pPr>
      <w:r>
        <w:t>Refreshments</w:t>
      </w:r>
      <w:r w:rsidR="003334AB">
        <w:t xml:space="preserve"> – </w:t>
      </w:r>
      <w:r w:rsidR="007949E9">
        <w:t>$105.90</w:t>
      </w:r>
    </w:p>
    <w:p w:rsidR="00492ABA" w:rsidRDefault="00492ABA" w:rsidP="000C2523">
      <w:pPr>
        <w:pStyle w:val="ListParagraph"/>
        <w:numPr>
          <w:ilvl w:val="0"/>
          <w:numId w:val="26"/>
        </w:numPr>
      </w:pPr>
      <w:r>
        <w:t>Through Fall fest, we were able t</w:t>
      </w:r>
      <w:r w:rsidR="00707200">
        <w:t>o receive and donate $1,547.26</w:t>
      </w:r>
      <w:r w:rsidR="00324244">
        <w:t xml:space="preserve"> to the Hurricane Relief fund</w:t>
      </w:r>
    </w:p>
    <w:p w:rsidR="00492ABA" w:rsidRDefault="00492ABA" w:rsidP="000C2523">
      <w:pPr>
        <w:pStyle w:val="ListParagraph"/>
        <w:numPr>
          <w:ilvl w:val="0"/>
          <w:numId w:val="26"/>
        </w:numPr>
      </w:pPr>
      <w:r>
        <w:t>Refreshments</w:t>
      </w:r>
      <w:r w:rsidR="003334AB">
        <w:t xml:space="preserve"> for Civil Dialogue – </w:t>
      </w:r>
      <w:r w:rsidR="005E2A2C">
        <w:t>$21.57</w:t>
      </w:r>
    </w:p>
    <w:p w:rsidR="00492ABA" w:rsidRDefault="00492ABA" w:rsidP="000C2523">
      <w:pPr>
        <w:pStyle w:val="ListParagraph"/>
        <w:numPr>
          <w:ilvl w:val="0"/>
          <w:numId w:val="26"/>
        </w:numPr>
      </w:pPr>
      <w:r>
        <w:t xml:space="preserve">Shipping </w:t>
      </w:r>
      <w:r w:rsidR="003334AB">
        <w:t xml:space="preserve">costs for </w:t>
      </w:r>
      <w:r>
        <w:t>Hurricane Donations</w:t>
      </w:r>
      <w:r w:rsidR="003334AB">
        <w:t xml:space="preserve"> – </w:t>
      </w:r>
      <w:r w:rsidR="005E2A2C">
        <w:t>$130.50</w:t>
      </w:r>
    </w:p>
    <w:p w:rsidR="00492ABA" w:rsidRDefault="003334AB" w:rsidP="000C2523">
      <w:pPr>
        <w:pStyle w:val="ListParagraph"/>
        <w:numPr>
          <w:ilvl w:val="0"/>
          <w:numId w:val="26"/>
        </w:numPr>
      </w:pPr>
      <w:r>
        <w:t xml:space="preserve">Constitution Day gift cards – </w:t>
      </w:r>
      <w:r w:rsidR="005E2A2C">
        <w:t>$25.00</w:t>
      </w:r>
    </w:p>
    <w:p w:rsidR="00707200" w:rsidRPr="00525737" w:rsidRDefault="00707200" w:rsidP="000C2523">
      <w:pPr>
        <w:pStyle w:val="ListParagraph"/>
        <w:numPr>
          <w:ilvl w:val="0"/>
          <w:numId w:val="26"/>
        </w:numPr>
      </w:pPr>
      <w:r>
        <w:t>Pirates Game Revenue - $465.00</w:t>
      </w:r>
    </w:p>
    <w:p w:rsidR="001A2BD2" w:rsidRPr="00525737" w:rsidRDefault="002F3108" w:rsidP="001A2BD2">
      <w:pPr>
        <w:ind w:left="720"/>
      </w:pPr>
      <w:r w:rsidRPr="00525737">
        <w:t>Open Forum</w:t>
      </w:r>
    </w:p>
    <w:p w:rsidR="002F3108" w:rsidRPr="00525737" w:rsidRDefault="002F3108" w:rsidP="002F3108">
      <w:r w:rsidRPr="00525737">
        <w:t>Committee Meetings</w:t>
      </w:r>
    </w:p>
    <w:p w:rsidR="00F30FB5" w:rsidRPr="00525737" w:rsidRDefault="00F30FB5" w:rsidP="007F3034">
      <w:pPr>
        <w:ind w:firstLine="720"/>
      </w:pPr>
      <w:r w:rsidRPr="00525737">
        <w:t xml:space="preserve">Finance – </w:t>
      </w:r>
      <w:r w:rsidR="00B84285">
        <w:t>Tyler Sheets</w:t>
      </w:r>
    </w:p>
    <w:p w:rsidR="00A751BD" w:rsidRPr="00525737" w:rsidRDefault="0074408E" w:rsidP="00A751BD">
      <w:pPr>
        <w:pStyle w:val="ListParagraph"/>
        <w:numPr>
          <w:ilvl w:val="0"/>
          <w:numId w:val="28"/>
        </w:numPr>
      </w:pPr>
      <w:r>
        <w:t>No Report</w:t>
      </w:r>
    </w:p>
    <w:p w:rsidR="002F3108" w:rsidRPr="00525737" w:rsidRDefault="002F3108" w:rsidP="00F30FB5">
      <w:pPr>
        <w:ind w:firstLine="720"/>
      </w:pPr>
      <w:r w:rsidRPr="00525737">
        <w:t xml:space="preserve">Academics – </w:t>
      </w:r>
      <w:r w:rsidR="00B84285">
        <w:t>Austin Arrigo</w:t>
      </w:r>
    </w:p>
    <w:p w:rsidR="000A7977" w:rsidRDefault="00916322" w:rsidP="000A7977">
      <w:pPr>
        <w:pStyle w:val="ListParagraph"/>
        <w:numPr>
          <w:ilvl w:val="0"/>
          <w:numId w:val="26"/>
        </w:numPr>
      </w:pPr>
      <w:r>
        <w:t>No Committees met</w:t>
      </w:r>
    </w:p>
    <w:p w:rsidR="00916322" w:rsidRDefault="00A05B1F" w:rsidP="00916322">
      <w:pPr>
        <w:pStyle w:val="ListParagraph"/>
        <w:numPr>
          <w:ilvl w:val="0"/>
          <w:numId w:val="26"/>
        </w:numPr>
      </w:pPr>
      <w:r>
        <w:t>Looking into ordering stress ball brains and coffee</w:t>
      </w:r>
      <w:r w:rsidR="00916322">
        <w:t xml:space="preserve"> mugs</w:t>
      </w:r>
      <w:r w:rsidR="00F30E5E">
        <w:t xml:space="preserve"> </w:t>
      </w:r>
    </w:p>
    <w:p w:rsidR="00916322" w:rsidRDefault="00916322" w:rsidP="00916322">
      <w:pPr>
        <w:pStyle w:val="ListParagraph"/>
        <w:numPr>
          <w:ilvl w:val="1"/>
          <w:numId w:val="26"/>
        </w:numPr>
      </w:pPr>
      <w:r>
        <w:t>We will host a scavenger hunt in the librar</w:t>
      </w:r>
      <w:r w:rsidR="00F30E5E">
        <w:t xml:space="preserve">y for student to participate in; they will look for </w:t>
      </w:r>
      <w:r>
        <w:t>the brains and mugs</w:t>
      </w:r>
    </w:p>
    <w:p w:rsidR="00916322" w:rsidRDefault="00916322" w:rsidP="00916322">
      <w:pPr>
        <w:pStyle w:val="ListParagraph"/>
        <w:numPr>
          <w:ilvl w:val="1"/>
          <w:numId w:val="26"/>
        </w:numPr>
      </w:pPr>
      <w:r>
        <w:t>The date is not established yet</w:t>
      </w:r>
    </w:p>
    <w:p w:rsidR="002F3108" w:rsidRPr="00525737" w:rsidRDefault="002F3108" w:rsidP="000A7977">
      <w:r w:rsidRPr="00525737">
        <w:tab/>
        <w:t xml:space="preserve">Diversity – </w:t>
      </w:r>
      <w:r w:rsidR="000C2523" w:rsidRPr="00525737">
        <w:t>Jordan Sherman</w:t>
      </w:r>
    </w:p>
    <w:p w:rsidR="000A7977" w:rsidRDefault="00E23DF1" w:rsidP="000A7977">
      <w:pPr>
        <w:pStyle w:val="ListParagraph"/>
        <w:numPr>
          <w:ilvl w:val="0"/>
          <w:numId w:val="26"/>
        </w:numPr>
      </w:pPr>
      <w:r>
        <w:t xml:space="preserve">Allies will be hosting a </w:t>
      </w:r>
      <w:r>
        <w:rPr>
          <w:i/>
        </w:rPr>
        <w:t xml:space="preserve">Pride Festival </w:t>
      </w:r>
      <w:r>
        <w:t>this Saturday, October 7</w:t>
      </w:r>
      <w:r w:rsidR="0063216F" w:rsidRPr="0063216F">
        <w:rPr>
          <w:vertAlign w:val="superscript"/>
        </w:rPr>
        <w:t>th</w:t>
      </w:r>
      <w:r>
        <w:t xml:space="preserve"> from </w:t>
      </w:r>
      <w:r w:rsidR="006D6730">
        <w:t>12-2</w:t>
      </w:r>
      <w:bookmarkStart w:id="0" w:name="_GoBack"/>
      <w:bookmarkEnd w:id="0"/>
      <w:r>
        <w:t xml:space="preserve"> P.M. on the Quad </w:t>
      </w:r>
    </w:p>
    <w:p w:rsidR="002959B0" w:rsidRDefault="002959B0" w:rsidP="002959B0">
      <w:pPr>
        <w:pStyle w:val="ListParagraph"/>
        <w:numPr>
          <w:ilvl w:val="1"/>
          <w:numId w:val="26"/>
        </w:numPr>
      </w:pPr>
      <w:r>
        <w:t>Come out for food and fun!</w:t>
      </w:r>
    </w:p>
    <w:p w:rsidR="002F3108" w:rsidRPr="00525737" w:rsidRDefault="002F3108" w:rsidP="000A7977">
      <w:r w:rsidRPr="00525737">
        <w:tab/>
        <w:t xml:space="preserve">Special Events – </w:t>
      </w:r>
      <w:r w:rsidR="00B84285">
        <w:t>Mackenzie Basalla</w:t>
      </w:r>
    </w:p>
    <w:p w:rsidR="00583FBC" w:rsidRDefault="00916322" w:rsidP="002F3108">
      <w:pPr>
        <w:pStyle w:val="ListParagraph"/>
        <w:numPr>
          <w:ilvl w:val="0"/>
          <w:numId w:val="26"/>
        </w:numPr>
      </w:pPr>
      <w:r>
        <w:t>Homecoming</w:t>
      </w:r>
    </w:p>
    <w:p w:rsidR="00916322" w:rsidRDefault="00916322" w:rsidP="00916322">
      <w:pPr>
        <w:pStyle w:val="ListParagraph"/>
        <w:numPr>
          <w:ilvl w:val="1"/>
          <w:numId w:val="26"/>
        </w:numPr>
      </w:pPr>
      <w:r>
        <w:t xml:space="preserve">Minute to win it games have been chosen </w:t>
      </w:r>
    </w:p>
    <w:p w:rsidR="00E7399D" w:rsidRPr="00525737" w:rsidRDefault="00E7399D" w:rsidP="00E7399D">
      <w:pPr>
        <w:pStyle w:val="ListParagraph"/>
        <w:numPr>
          <w:ilvl w:val="0"/>
          <w:numId w:val="26"/>
        </w:numPr>
      </w:pPr>
      <w:r>
        <w:t xml:space="preserve">Contract for New York City trip is under review </w:t>
      </w:r>
    </w:p>
    <w:p w:rsidR="0078184B" w:rsidRPr="00525737" w:rsidRDefault="0078184B" w:rsidP="0078184B">
      <w:pPr>
        <w:ind w:left="720"/>
      </w:pPr>
      <w:r w:rsidRPr="00525737">
        <w:t>Service</w:t>
      </w:r>
      <w:r w:rsidR="00B84285">
        <w:t xml:space="preserve"> – Elizabeth Smith</w:t>
      </w:r>
    </w:p>
    <w:p w:rsidR="00EA6025" w:rsidRDefault="008B590B" w:rsidP="000A7977">
      <w:pPr>
        <w:pStyle w:val="ListParagraph"/>
        <w:numPr>
          <w:ilvl w:val="0"/>
          <w:numId w:val="26"/>
        </w:numPr>
      </w:pPr>
      <w:r>
        <w:t>Thank you everyone for your hard</w:t>
      </w:r>
      <w:r w:rsidR="007C43C0">
        <w:t xml:space="preserve"> work towards</w:t>
      </w:r>
      <w:r>
        <w:t xml:space="preserve"> the President’s Goal</w:t>
      </w:r>
    </w:p>
    <w:p w:rsidR="008B590B" w:rsidRDefault="008B590B" w:rsidP="000A7977">
      <w:pPr>
        <w:pStyle w:val="ListParagraph"/>
        <w:numPr>
          <w:ilvl w:val="0"/>
          <w:numId w:val="26"/>
        </w:numPr>
      </w:pPr>
      <w:r>
        <w:t>Please keep up the donations and good work!</w:t>
      </w:r>
    </w:p>
    <w:p w:rsidR="00DF40E2" w:rsidRDefault="009F6A61" w:rsidP="000A7977">
      <w:pPr>
        <w:pStyle w:val="ListParagraph"/>
        <w:numPr>
          <w:ilvl w:val="0"/>
          <w:numId w:val="26"/>
        </w:numPr>
      </w:pPr>
      <w:r>
        <w:t>W</w:t>
      </w:r>
      <w:r w:rsidR="00DF40E2">
        <w:t>e have collected:</w:t>
      </w:r>
    </w:p>
    <w:p w:rsidR="00DF40E2" w:rsidRDefault="00DF40E2" w:rsidP="00DF40E2">
      <w:pPr>
        <w:pStyle w:val="ListParagraph"/>
        <w:numPr>
          <w:ilvl w:val="1"/>
          <w:numId w:val="26"/>
        </w:numPr>
      </w:pPr>
      <w:r>
        <w:t>Clothes – 500</w:t>
      </w:r>
    </w:p>
    <w:p w:rsidR="00DF40E2" w:rsidRDefault="00DF40E2" w:rsidP="00DF40E2">
      <w:pPr>
        <w:pStyle w:val="ListParagraph"/>
        <w:numPr>
          <w:ilvl w:val="1"/>
          <w:numId w:val="26"/>
        </w:numPr>
      </w:pPr>
      <w:r>
        <w:t>Diapers – 570</w:t>
      </w:r>
    </w:p>
    <w:p w:rsidR="00DF40E2" w:rsidRDefault="00DF40E2" w:rsidP="00DF40E2">
      <w:pPr>
        <w:pStyle w:val="ListParagraph"/>
        <w:numPr>
          <w:ilvl w:val="1"/>
          <w:numId w:val="26"/>
        </w:numPr>
      </w:pPr>
      <w:r>
        <w:t>Food – 436</w:t>
      </w:r>
    </w:p>
    <w:p w:rsidR="00DF40E2" w:rsidRPr="00525737" w:rsidRDefault="00DF40E2" w:rsidP="00DF40E2">
      <w:pPr>
        <w:pStyle w:val="ListParagraph"/>
        <w:numPr>
          <w:ilvl w:val="1"/>
          <w:numId w:val="26"/>
        </w:numPr>
      </w:pPr>
      <w:r>
        <w:t>Toiletries – 1,203</w:t>
      </w:r>
    </w:p>
    <w:p w:rsidR="002F3108" w:rsidRPr="00525737" w:rsidRDefault="002F3108" w:rsidP="00B53AFE">
      <w:r w:rsidRPr="00525737">
        <w:tab/>
        <w:t xml:space="preserve">Student Concerns – </w:t>
      </w:r>
      <w:r w:rsidR="00B84285">
        <w:t>Tanner Easley</w:t>
      </w:r>
    </w:p>
    <w:p w:rsidR="00916322" w:rsidRDefault="00916322" w:rsidP="000A7977">
      <w:pPr>
        <w:pStyle w:val="ListParagraph"/>
        <w:numPr>
          <w:ilvl w:val="0"/>
          <w:numId w:val="34"/>
        </w:numPr>
      </w:pPr>
      <w:r>
        <w:t xml:space="preserve">No student concerns brought forth at this time </w:t>
      </w:r>
    </w:p>
    <w:p w:rsidR="00EA6025" w:rsidRDefault="008B590B" w:rsidP="000A7977">
      <w:pPr>
        <w:pStyle w:val="ListParagraph"/>
        <w:numPr>
          <w:ilvl w:val="0"/>
          <w:numId w:val="34"/>
        </w:numPr>
      </w:pPr>
      <w:r>
        <w:t>Public Safety meeting will be this Friday, October 6</w:t>
      </w:r>
      <w:r w:rsidRPr="008B590B">
        <w:rPr>
          <w:vertAlign w:val="superscript"/>
        </w:rPr>
        <w:t>th</w:t>
      </w:r>
      <w:r>
        <w:t xml:space="preserve"> </w:t>
      </w:r>
    </w:p>
    <w:p w:rsidR="00E154E3" w:rsidRDefault="00E154E3" w:rsidP="00E154E3">
      <w:pPr>
        <w:pStyle w:val="ListParagraph"/>
        <w:numPr>
          <w:ilvl w:val="1"/>
          <w:numId w:val="34"/>
        </w:numPr>
      </w:pPr>
      <w:r>
        <w:t>Please bring up that Hoyt keeps being locked on the weekend</w:t>
      </w:r>
      <w:r w:rsidR="007C43C0">
        <w:t>s</w:t>
      </w:r>
    </w:p>
    <w:p w:rsidR="008B590B" w:rsidRDefault="008B590B" w:rsidP="000A7977">
      <w:pPr>
        <w:pStyle w:val="ListParagraph"/>
        <w:numPr>
          <w:ilvl w:val="0"/>
          <w:numId w:val="34"/>
        </w:numPr>
      </w:pPr>
      <w:r>
        <w:t>Please utilize the Suggestion box to the left of the info desk if you have any concerns or questions!</w:t>
      </w:r>
    </w:p>
    <w:p w:rsidR="00C30E7A" w:rsidRPr="00525737" w:rsidRDefault="00C30E7A" w:rsidP="00C30E7A">
      <w:pPr>
        <w:pStyle w:val="ListParagraph"/>
        <w:numPr>
          <w:ilvl w:val="1"/>
          <w:numId w:val="34"/>
        </w:numPr>
      </w:pPr>
      <w:r>
        <w:t>The box is checked daily during office hours</w:t>
      </w:r>
    </w:p>
    <w:p w:rsidR="002F3108" w:rsidRPr="00525737" w:rsidRDefault="00583FBC" w:rsidP="00B53AFE">
      <w:pPr>
        <w:ind w:firstLine="720"/>
      </w:pPr>
      <w:r w:rsidRPr="00525737">
        <w:t>Public</w:t>
      </w:r>
      <w:r w:rsidR="002F3108" w:rsidRPr="00525737">
        <w:t xml:space="preserve"> Relations – </w:t>
      </w:r>
      <w:r w:rsidR="00B84285">
        <w:t>Matt McDonald</w:t>
      </w:r>
    </w:p>
    <w:p w:rsidR="00EA6025" w:rsidRPr="00525737" w:rsidRDefault="00C30E7A" w:rsidP="000A7977">
      <w:pPr>
        <w:pStyle w:val="ListParagraph"/>
        <w:numPr>
          <w:ilvl w:val="0"/>
          <w:numId w:val="26"/>
        </w:numPr>
      </w:pPr>
      <w:r>
        <w:t xml:space="preserve">SGA Day is scheduled for </w:t>
      </w:r>
      <w:r w:rsidR="009F6A61">
        <w:t>October 27</w:t>
      </w:r>
      <w:r w:rsidR="009F6A61" w:rsidRPr="009F6A61">
        <w:rPr>
          <w:vertAlign w:val="superscript"/>
        </w:rPr>
        <w:t>th</w:t>
      </w:r>
      <w:r w:rsidR="009F6A61">
        <w:t xml:space="preserve"> </w:t>
      </w:r>
    </w:p>
    <w:p w:rsidR="00EA6025" w:rsidRPr="00525737" w:rsidRDefault="002F3108" w:rsidP="00EA6025">
      <w:pPr>
        <w:pStyle w:val="ListParagraph"/>
        <w:numPr>
          <w:ilvl w:val="0"/>
          <w:numId w:val="25"/>
        </w:numPr>
      </w:pPr>
      <w:r w:rsidRPr="00525737">
        <w:t>Old Business</w:t>
      </w:r>
    </w:p>
    <w:p w:rsidR="00EA6025" w:rsidRDefault="002F3108" w:rsidP="00EA6025">
      <w:pPr>
        <w:pStyle w:val="ListParagraph"/>
        <w:numPr>
          <w:ilvl w:val="0"/>
          <w:numId w:val="25"/>
        </w:numPr>
      </w:pPr>
      <w:r w:rsidRPr="00031BCC">
        <w:t>New Business</w:t>
      </w:r>
    </w:p>
    <w:p w:rsidR="00B84285" w:rsidRPr="00031BCC" w:rsidRDefault="00C30E7A" w:rsidP="00B84285">
      <w:pPr>
        <w:pStyle w:val="ListParagraph"/>
        <w:numPr>
          <w:ilvl w:val="1"/>
          <w:numId w:val="25"/>
        </w:numPr>
      </w:pPr>
      <w:r>
        <w:t>None</w:t>
      </w:r>
    </w:p>
    <w:p w:rsidR="00EA6025" w:rsidRDefault="002F3108" w:rsidP="000A7977">
      <w:pPr>
        <w:pStyle w:val="ListParagraph"/>
        <w:numPr>
          <w:ilvl w:val="0"/>
          <w:numId w:val="25"/>
        </w:numPr>
      </w:pPr>
      <w:r w:rsidRPr="00031BCC">
        <w:lastRenderedPageBreak/>
        <w:t>Open Floor</w:t>
      </w:r>
    </w:p>
    <w:p w:rsidR="00C30E7A" w:rsidRDefault="00C30E7A" w:rsidP="00C30E7A">
      <w:pPr>
        <w:pStyle w:val="ListParagraph"/>
        <w:numPr>
          <w:ilvl w:val="1"/>
          <w:numId w:val="25"/>
        </w:numPr>
      </w:pPr>
      <w:r>
        <w:t>Chipotle fundraiser for Phi Mu on October 11</w:t>
      </w:r>
      <w:r w:rsidRPr="00C30E7A">
        <w:rPr>
          <w:vertAlign w:val="superscript"/>
        </w:rPr>
        <w:t>th</w:t>
      </w:r>
      <w:r>
        <w:t xml:space="preserve"> </w:t>
      </w:r>
    </w:p>
    <w:p w:rsidR="00C30E7A" w:rsidRPr="00C30E7A" w:rsidRDefault="00C30E7A" w:rsidP="00C30E7A">
      <w:pPr>
        <w:pStyle w:val="ListParagraph"/>
        <w:numPr>
          <w:ilvl w:val="1"/>
          <w:numId w:val="25"/>
        </w:numPr>
      </w:pPr>
      <w:r>
        <w:t>Next Friday, October 13</w:t>
      </w:r>
      <w:r w:rsidRPr="00C30E7A">
        <w:rPr>
          <w:vertAlign w:val="superscript"/>
        </w:rPr>
        <w:t>th</w:t>
      </w:r>
      <w:r w:rsidR="009F6A61">
        <w:t xml:space="preserve"> after the pep rally, </w:t>
      </w:r>
      <w:r>
        <w:t xml:space="preserve">is Alpha Gams </w:t>
      </w:r>
      <w:r>
        <w:rPr>
          <w:i/>
        </w:rPr>
        <w:t>Newly Wed Game</w:t>
      </w:r>
      <w:r w:rsidR="009F6A61">
        <w:t xml:space="preserve"> </w:t>
      </w:r>
    </w:p>
    <w:p w:rsidR="00C30E7A" w:rsidRDefault="00C30E7A" w:rsidP="00C30E7A">
      <w:pPr>
        <w:pStyle w:val="ListParagraph"/>
        <w:numPr>
          <w:ilvl w:val="1"/>
          <w:numId w:val="25"/>
        </w:numPr>
      </w:pPr>
      <w:r>
        <w:t>If you have any rollover ideas, email Tanner!</w:t>
      </w:r>
    </w:p>
    <w:p w:rsidR="009F6A61" w:rsidRDefault="00C30E7A" w:rsidP="00C30E7A">
      <w:pPr>
        <w:pStyle w:val="ListParagraph"/>
        <w:numPr>
          <w:ilvl w:val="1"/>
          <w:numId w:val="25"/>
        </w:numPr>
      </w:pPr>
      <w:r>
        <w:t>Celebrity Series – the President</w:t>
      </w:r>
      <w:r w:rsidR="008E3A9A">
        <w:t>’</w:t>
      </w:r>
      <w:r>
        <w:t>s</w:t>
      </w:r>
      <w:r w:rsidR="008E3A9A">
        <w:t xml:space="preserve"> Own U.S. Marine</w:t>
      </w:r>
      <w:r>
        <w:t xml:space="preserve"> Band </w:t>
      </w:r>
      <w:r w:rsidR="00BD2330">
        <w:t>– will</w:t>
      </w:r>
      <w:r>
        <w:t xml:space="preserve"> be here tomorrow; completely fre</w:t>
      </w:r>
      <w:r w:rsidR="009F6A61">
        <w:t>e, just reserve your tickets on</w:t>
      </w:r>
      <w:r>
        <w:t>line</w:t>
      </w:r>
      <w:r w:rsidR="00BD2330">
        <w:t xml:space="preserve">. </w:t>
      </w:r>
    </w:p>
    <w:p w:rsidR="00C30E7A" w:rsidRPr="00031BCC" w:rsidRDefault="00BD2330" w:rsidP="009F6A61">
      <w:pPr>
        <w:pStyle w:val="ListParagraph"/>
        <w:numPr>
          <w:ilvl w:val="2"/>
          <w:numId w:val="25"/>
        </w:numPr>
      </w:pPr>
      <w:r>
        <w:t xml:space="preserve">Tomorrow in Orr at 7:30 P.M. </w:t>
      </w:r>
    </w:p>
    <w:p w:rsidR="00E62645" w:rsidRDefault="00E62645" w:rsidP="00E62645">
      <w:pPr>
        <w:pStyle w:val="ListParagraph"/>
        <w:numPr>
          <w:ilvl w:val="0"/>
          <w:numId w:val="25"/>
        </w:numPr>
      </w:pPr>
      <w:r>
        <w:t>Adjournment</w:t>
      </w:r>
    </w:p>
    <w:p w:rsidR="00E62645" w:rsidRPr="00031BCC" w:rsidRDefault="00E62645" w:rsidP="00E62645">
      <w:pPr>
        <w:pStyle w:val="ListParagraph"/>
        <w:numPr>
          <w:ilvl w:val="0"/>
          <w:numId w:val="33"/>
        </w:numPr>
      </w:pPr>
      <w:r>
        <w:t>Motion to adjourn by</w:t>
      </w:r>
      <w:r w:rsidR="00EA6025">
        <w:t xml:space="preserve"> </w:t>
      </w:r>
      <w:r w:rsidR="00C30E7A">
        <w:t xml:space="preserve">Sarah Conn, seconded by Teddy Constantine  </w:t>
      </w:r>
    </w:p>
    <w:sectPr w:rsidR="00E62645" w:rsidRPr="00031BCC" w:rsidSect="00F46E20">
      <w:headerReference w:type="even" r:id="rId9"/>
      <w:headerReference w:type="default" r:id="rId10"/>
      <w:footerReference w:type="default" r:id="rId11"/>
      <w:headerReference w:type="first" r:id="rId12"/>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25" w:rsidRDefault="00B01225" w:rsidP="00482579">
      <w:r>
        <w:separator/>
      </w:r>
    </w:p>
  </w:endnote>
  <w:endnote w:type="continuationSeparator" w:id="0">
    <w:p w:rsidR="00B01225" w:rsidRDefault="00B01225" w:rsidP="004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47" w:rsidRPr="003551B7" w:rsidRDefault="000C2523" w:rsidP="003551B7">
    <w:pPr>
      <w:pStyle w:val="Footer"/>
      <w:jc w:val="center"/>
      <w:rPr>
        <w:rFonts w:ascii="Garamond" w:hAnsi="Garamond"/>
        <w:b/>
        <w:color w:val="1F497D" w:themeColor="text2"/>
        <w:sz w:val="40"/>
        <w:szCs w:val="36"/>
      </w:rPr>
    </w:pPr>
    <w:r>
      <w:rPr>
        <w:rFonts w:ascii="Garamond" w:hAnsi="Garamond"/>
        <w:b/>
        <w:color w:val="1F497D" w:themeColor="text2"/>
        <w:sz w:val="40"/>
        <w:szCs w:val="36"/>
      </w:rPr>
      <w:t xml:space="preserve">Slate </w:t>
    </w:r>
    <w:r w:rsidR="00BB198F">
      <w:rPr>
        <w:rFonts w:ascii="Garamond" w:hAnsi="Garamond"/>
        <w:b/>
        <w:color w:val="1F497D" w:themeColor="text2"/>
        <w:sz w:val="40"/>
        <w:szCs w:val="36"/>
      </w:rPr>
      <w:t>Carpenter</w:t>
    </w:r>
  </w:p>
  <w:p w:rsidR="003551B7" w:rsidRPr="004A13D9" w:rsidRDefault="00BB198F" w:rsidP="003551B7">
    <w:pPr>
      <w:pStyle w:val="Footer"/>
      <w:jc w:val="center"/>
      <w:rPr>
        <w:rFonts w:ascii="Garamond" w:hAnsi="Garamond"/>
        <w:i/>
        <w:color w:val="1F497D" w:themeColor="text2"/>
        <w:sz w:val="32"/>
      </w:rPr>
    </w:pPr>
    <w:r>
      <w:rPr>
        <w:rFonts w:ascii="Garamond" w:hAnsi="Garamond"/>
        <w:i/>
        <w:color w:val="1F497D" w:themeColor="text2"/>
        <w:sz w:val="32"/>
      </w:rPr>
      <w:t xml:space="preserve">Building Unity in the Westminster Community </w:t>
    </w:r>
  </w:p>
  <w:p w:rsidR="00482579" w:rsidRPr="001D37CD" w:rsidRDefault="00482579" w:rsidP="001D37CD">
    <w:pPr>
      <w:pStyle w:val="Footer"/>
      <w:jc w:val="center"/>
      <w:rPr>
        <w:rFonts w:ascii="Lucida Calligraphy" w:hAnsi="Lucida Calligraphy"/>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25" w:rsidRDefault="00B01225" w:rsidP="00482579">
      <w:r>
        <w:separator/>
      </w:r>
    </w:p>
  </w:footnote>
  <w:footnote w:type="continuationSeparator" w:id="0">
    <w:p w:rsidR="00B01225" w:rsidRDefault="00B01225" w:rsidP="0048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B10F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60" o:spid="_x0000_s2056" type="#_x0000_t75" style="position:absolute;margin-left:0;margin-top:0;width:441.75pt;height:453pt;z-index:-251657216;mso-position-horizontal:center;mso-position-horizontal-relative:margin;mso-position-vertical:center;mso-position-vertical-relative:margin" o:allowincell="f">
          <v:imagedata r:id="rId1" o:title="sga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B10F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61" o:spid="_x0000_s2057" type="#_x0000_t75" style="position:absolute;margin-left:0;margin-top:0;width:441.75pt;height:453pt;z-index:-251656192;mso-position-horizontal:center;mso-position-horizontal-relative:margin;mso-position-vertical:center;mso-position-vertical-relative:margin" o:allowincell="f">
          <v:imagedata r:id="rId1" o:title="sga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B10F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59" o:spid="_x0000_s2055" type="#_x0000_t75" style="position:absolute;margin-left:0;margin-top:0;width:441.75pt;height:453pt;z-index:-251658240;mso-position-horizontal:center;mso-position-horizontal-relative:margin;mso-position-vertical:center;mso-position-vertical-relative:margin" o:allowincell="f">
          <v:imagedata r:id="rId1" o:title="sga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4BD"/>
    <w:multiLevelType w:val="hybridMultilevel"/>
    <w:tmpl w:val="A89E2D8C"/>
    <w:lvl w:ilvl="0" w:tplc="AC886E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34404"/>
    <w:multiLevelType w:val="hybridMultilevel"/>
    <w:tmpl w:val="3A36B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D53C4"/>
    <w:multiLevelType w:val="hybridMultilevel"/>
    <w:tmpl w:val="A51CA294"/>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A35518"/>
    <w:multiLevelType w:val="hybridMultilevel"/>
    <w:tmpl w:val="75D87E98"/>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6366A8"/>
    <w:multiLevelType w:val="hybridMultilevel"/>
    <w:tmpl w:val="20EA1D94"/>
    <w:lvl w:ilvl="0" w:tplc="FFFFFFFF">
      <w:start w:val="3"/>
      <w:numFmt w:val="upperRoman"/>
      <w:lvlText w:val="%1."/>
      <w:lvlJc w:val="left"/>
      <w:pPr>
        <w:ind w:left="1125" w:hanging="360"/>
      </w:pPr>
      <w:rPr>
        <w:rFonts w:hint="default"/>
        <w:b/>
      </w:rPr>
    </w:lvl>
    <w:lvl w:ilvl="1" w:tplc="40DA58A4">
      <w:start w:val="4"/>
      <w:numFmt w:val="bullet"/>
      <w:lvlText w:val="-"/>
      <w:lvlJc w:val="left"/>
      <w:pPr>
        <w:ind w:left="1845" w:hanging="360"/>
      </w:pPr>
      <w:rPr>
        <w:rFonts w:ascii="Times New Roman" w:eastAsia="Times New Roman" w:hAnsi="Times New Roman" w:cs="Times New Roman"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4176A86"/>
    <w:multiLevelType w:val="hybridMultilevel"/>
    <w:tmpl w:val="3224F8AE"/>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9032D8"/>
    <w:multiLevelType w:val="hybridMultilevel"/>
    <w:tmpl w:val="A042A586"/>
    <w:lvl w:ilvl="0" w:tplc="CC1A9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F3E78"/>
    <w:multiLevelType w:val="hybridMultilevel"/>
    <w:tmpl w:val="6C10449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361560"/>
    <w:multiLevelType w:val="hybridMultilevel"/>
    <w:tmpl w:val="8B549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D76E2D"/>
    <w:multiLevelType w:val="hybridMultilevel"/>
    <w:tmpl w:val="73BA1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605D70"/>
    <w:multiLevelType w:val="hybridMultilevel"/>
    <w:tmpl w:val="DA30EF10"/>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6E43CF"/>
    <w:multiLevelType w:val="hybridMultilevel"/>
    <w:tmpl w:val="5B983E3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F21A46"/>
    <w:multiLevelType w:val="hybridMultilevel"/>
    <w:tmpl w:val="B8FE9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11E0F"/>
    <w:multiLevelType w:val="hybridMultilevel"/>
    <w:tmpl w:val="F820656C"/>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4A77BB"/>
    <w:multiLevelType w:val="hybridMultilevel"/>
    <w:tmpl w:val="0306586C"/>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9945C5"/>
    <w:multiLevelType w:val="hybridMultilevel"/>
    <w:tmpl w:val="046632C6"/>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D902B2"/>
    <w:multiLevelType w:val="hybridMultilevel"/>
    <w:tmpl w:val="243A2650"/>
    <w:lvl w:ilvl="0" w:tplc="FFFFFFFF">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9160C"/>
    <w:multiLevelType w:val="hybridMultilevel"/>
    <w:tmpl w:val="4E16F970"/>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1423C70"/>
    <w:multiLevelType w:val="hybridMultilevel"/>
    <w:tmpl w:val="FDC07512"/>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C66715"/>
    <w:multiLevelType w:val="hybridMultilevel"/>
    <w:tmpl w:val="C29EA034"/>
    <w:lvl w:ilvl="0" w:tplc="FFFFFFFF">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D1151"/>
    <w:multiLevelType w:val="hybridMultilevel"/>
    <w:tmpl w:val="0660CEA2"/>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EF2D93"/>
    <w:multiLevelType w:val="hybridMultilevel"/>
    <w:tmpl w:val="BBA2EEAE"/>
    <w:lvl w:ilvl="0" w:tplc="057EF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9954F2"/>
    <w:multiLevelType w:val="hybridMultilevel"/>
    <w:tmpl w:val="25849E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5C311ED3"/>
    <w:multiLevelType w:val="hybridMultilevel"/>
    <w:tmpl w:val="1C9A7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A4134"/>
    <w:multiLevelType w:val="hybridMultilevel"/>
    <w:tmpl w:val="7B1ECD0E"/>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1D16E8"/>
    <w:multiLevelType w:val="hybridMultilevel"/>
    <w:tmpl w:val="F6E431D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02D6932"/>
    <w:multiLevelType w:val="hybridMultilevel"/>
    <w:tmpl w:val="D6EA8580"/>
    <w:lvl w:ilvl="0" w:tplc="40DA58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B6606"/>
    <w:multiLevelType w:val="hybridMultilevel"/>
    <w:tmpl w:val="9A08C12E"/>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290714"/>
    <w:multiLevelType w:val="hybridMultilevel"/>
    <w:tmpl w:val="5664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CE362B"/>
    <w:multiLevelType w:val="hybridMultilevel"/>
    <w:tmpl w:val="9B242BA4"/>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E7F5D51"/>
    <w:multiLevelType w:val="hybridMultilevel"/>
    <w:tmpl w:val="8B8A9A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D73137"/>
    <w:multiLevelType w:val="hybridMultilevel"/>
    <w:tmpl w:val="73223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305EB"/>
    <w:multiLevelType w:val="hybridMultilevel"/>
    <w:tmpl w:val="7A906076"/>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B42273"/>
    <w:multiLevelType w:val="hybridMultilevel"/>
    <w:tmpl w:val="54141B72"/>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6C7121"/>
    <w:multiLevelType w:val="hybridMultilevel"/>
    <w:tmpl w:val="A8041E48"/>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6"/>
  </w:num>
  <w:num w:numId="2">
    <w:abstractNumId w:val="34"/>
  </w:num>
  <w:num w:numId="3">
    <w:abstractNumId w:val="14"/>
  </w:num>
  <w:num w:numId="4">
    <w:abstractNumId w:val="29"/>
  </w:num>
  <w:num w:numId="5">
    <w:abstractNumId w:val="22"/>
  </w:num>
  <w:num w:numId="6">
    <w:abstractNumId w:val="4"/>
  </w:num>
  <w:num w:numId="7">
    <w:abstractNumId w:val="24"/>
  </w:num>
  <w:num w:numId="8">
    <w:abstractNumId w:val="26"/>
  </w:num>
  <w:num w:numId="9">
    <w:abstractNumId w:val="17"/>
  </w:num>
  <w:num w:numId="10">
    <w:abstractNumId w:val="19"/>
  </w:num>
  <w:num w:numId="11">
    <w:abstractNumId w:val="7"/>
  </w:num>
  <w:num w:numId="12">
    <w:abstractNumId w:val="25"/>
  </w:num>
  <w:num w:numId="13">
    <w:abstractNumId w:val="20"/>
  </w:num>
  <w:num w:numId="14">
    <w:abstractNumId w:val="10"/>
  </w:num>
  <w:num w:numId="15">
    <w:abstractNumId w:val="11"/>
  </w:num>
  <w:num w:numId="16">
    <w:abstractNumId w:val="3"/>
  </w:num>
  <w:num w:numId="17">
    <w:abstractNumId w:val="13"/>
  </w:num>
  <w:num w:numId="18">
    <w:abstractNumId w:val="18"/>
  </w:num>
  <w:num w:numId="19">
    <w:abstractNumId w:val="33"/>
  </w:num>
  <w:num w:numId="20">
    <w:abstractNumId w:val="5"/>
  </w:num>
  <w:num w:numId="21">
    <w:abstractNumId w:val="15"/>
  </w:num>
  <w:num w:numId="22">
    <w:abstractNumId w:val="27"/>
  </w:num>
  <w:num w:numId="23">
    <w:abstractNumId w:val="2"/>
  </w:num>
  <w:num w:numId="24">
    <w:abstractNumId w:val="32"/>
  </w:num>
  <w:num w:numId="25">
    <w:abstractNumId w:val="23"/>
  </w:num>
  <w:num w:numId="26">
    <w:abstractNumId w:val="9"/>
  </w:num>
  <w:num w:numId="27">
    <w:abstractNumId w:val="8"/>
  </w:num>
  <w:num w:numId="28">
    <w:abstractNumId w:val="1"/>
  </w:num>
  <w:num w:numId="29">
    <w:abstractNumId w:val="31"/>
  </w:num>
  <w:num w:numId="30">
    <w:abstractNumId w:val="21"/>
  </w:num>
  <w:num w:numId="31">
    <w:abstractNumId w:val="0"/>
  </w:num>
  <w:num w:numId="32">
    <w:abstractNumId w:val="6"/>
  </w:num>
  <w:num w:numId="33">
    <w:abstractNumId w:val="12"/>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79"/>
    <w:rsid w:val="00010360"/>
    <w:rsid w:val="000128D6"/>
    <w:rsid w:val="00031BCC"/>
    <w:rsid w:val="00046AB7"/>
    <w:rsid w:val="000512FC"/>
    <w:rsid w:val="00075D17"/>
    <w:rsid w:val="0008748E"/>
    <w:rsid w:val="0009544E"/>
    <w:rsid w:val="000A7977"/>
    <w:rsid w:val="000C2523"/>
    <w:rsid w:val="000C5D08"/>
    <w:rsid w:val="000F1D6A"/>
    <w:rsid w:val="000F65B4"/>
    <w:rsid w:val="0011499C"/>
    <w:rsid w:val="001201FF"/>
    <w:rsid w:val="00131556"/>
    <w:rsid w:val="00131EC0"/>
    <w:rsid w:val="0014255D"/>
    <w:rsid w:val="00156AA2"/>
    <w:rsid w:val="00175153"/>
    <w:rsid w:val="00176FEA"/>
    <w:rsid w:val="001A2BD2"/>
    <w:rsid w:val="001A2E50"/>
    <w:rsid w:val="001B486E"/>
    <w:rsid w:val="001C7F86"/>
    <w:rsid w:val="001D37CD"/>
    <w:rsid w:val="001F686F"/>
    <w:rsid w:val="00202DD7"/>
    <w:rsid w:val="0020346A"/>
    <w:rsid w:val="00204B74"/>
    <w:rsid w:val="00207FF2"/>
    <w:rsid w:val="002365B6"/>
    <w:rsid w:val="002635D2"/>
    <w:rsid w:val="0026477C"/>
    <w:rsid w:val="002842FB"/>
    <w:rsid w:val="00285F28"/>
    <w:rsid w:val="002959B0"/>
    <w:rsid w:val="002A3F1B"/>
    <w:rsid w:val="002C0156"/>
    <w:rsid w:val="002C1E12"/>
    <w:rsid w:val="002D44B2"/>
    <w:rsid w:val="002F1927"/>
    <w:rsid w:val="002F3108"/>
    <w:rsid w:val="003003A9"/>
    <w:rsid w:val="00324008"/>
    <w:rsid w:val="00324244"/>
    <w:rsid w:val="003334AB"/>
    <w:rsid w:val="0034111F"/>
    <w:rsid w:val="003551B7"/>
    <w:rsid w:val="00362506"/>
    <w:rsid w:val="00364C80"/>
    <w:rsid w:val="003A7346"/>
    <w:rsid w:val="003D426B"/>
    <w:rsid w:val="003E38D7"/>
    <w:rsid w:val="003F1ED7"/>
    <w:rsid w:val="004007C8"/>
    <w:rsid w:val="00403724"/>
    <w:rsid w:val="004325ED"/>
    <w:rsid w:val="00440993"/>
    <w:rsid w:val="00441BD8"/>
    <w:rsid w:val="00460D7A"/>
    <w:rsid w:val="00462D10"/>
    <w:rsid w:val="004709E7"/>
    <w:rsid w:val="00474293"/>
    <w:rsid w:val="00482579"/>
    <w:rsid w:val="00492ABA"/>
    <w:rsid w:val="004A4872"/>
    <w:rsid w:val="004B5D24"/>
    <w:rsid w:val="004E036C"/>
    <w:rsid w:val="004F6A6E"/>
    <w:rsid w:val="00515FC8"/>
    <w:rsid w:val="00525737"/>
    <w:rsid w:val="00533DB1"/>
    <w:rsid w:val="005423EF"/>
    <w:rsid w:val="005701D2"/>
    <w:rsid w:val="0057549C"/>
    <w:rsid w:val="00575848"/>
    <w:rsid w:val="00583FBC"/>
    <w:rsid w:val="00586606"/>
    <w:rsid w:val="00595011"/>
    <w:rsid w:val="005B040B"/>
    <w:rsid w:val="005C143C"/>
    <w:rsid w:val="005D7DF9"/>
    <w:rsid w:val="005E2A2C"/>
    <w:rsid w:val="005F38C0"/>
    <w:rsid w:val="00604DB9"/>
    <w:rsid w:val="0060772C"/>
    <w:rsid w:val="00611C38"/>
    <w:rsid w:val="00614E35"/>
    <w:rsid w:val="00626CAC"/>
    <w:rsid w:val="006318E5"/>
    <w:rsid w:val="00631EFC"/>
    <w:rsid w:val="0063216F"/>
    <w:rsid w:val="00633878"/>
    <w:rsid w:val="00641076"/>
    <w:rsid w:val="00652847"/>
    <w:rsid w:val="00653749"/>
    <w:rsid w:val="00665C28"/>
    <w:rsid w:val="00677FB9"/>
    <w:rsid w:val="0069160A"/>
    <w:rsid w:val="00691B4B"/>
    <w:rsid w:val="006B3360"/>
    <w:rsid w:val="006C2AC3"/>
    <w:rsid w:val="006C3EB7"/>
    <w:rsid w:val="006D4009"/>
    <w:rsid w:val="006D6730"/>
    <w:rsid w:val="006E4002"/>
    <w:rsid w:val="006E59AB"/>
    <w:rsid w:val="006F3D29"/>
    <w:rsid w:val="00707200"/>
    <w:rsid w:val="0072240E"/>
    <w:rsid w:val="00724234"/>
    <w:rsid w:val="0074408E"/>
    <w:rsid w:val="00753DF4"/>
    <w:rsid w:val="0076170D"/>
    <w:rsid w:val="0078184B"/>
    <w:rsid w:val="00792DD9"/>
    <w:rsid w:val="007949E9"/>
    <w:rsid w:val="007C43C0"/>
    <w:rsid w:val="007E5528"/>
    <w:rsid w:val="007F3034"/>
    <w:rsid w:val="007F4E12"/>
    <w:rsid w:val="00825D87"/>
    <w:rsid w:val="008577B2"/>
    <w:rsid w:val="00873CCF"/>
    <w:rsid w:val="008751F6"/>
    <w:rsid w:val="00881C6E"/>
    <w:rsid w:val="00881FF5"/>
    <w:rsid w:val="00883BAD"/>
    <w:rsid w:val="0088552C"/>
    <w:rsid w:val="0088627D"/>
    <w:rsid w:val="008B4A36"/>
    <w:rsid w:val="008B590B"/>
    <w:rsid w:val="008B5BF9"/>
    <w:rsid w:val="008B71E5"/>
    <w:rsid w:val="008E2811"/>
    <w:rsid w:val="008E3A9A"/>
    <w:rsid w:val="008F4857"/>
    <w:rsid w:val="008F575B"/>
    <w:rsid w:val="009018C0"/>
    <w:rsid w:val="00916322"/>
    <w:rsid w:val="00931D59"/>
    <w:rsid w:val="00941914"/>
    <w:rsid w:val="009425E5"/>
    <w:rsid w:val="009666C6"/>
    <w:rsid w:val="009A59E7"/>
    <w:rsid w:val="009B211C"/>
    <w:rsid w:val="009B4993"/>
    <w:rsid w:val="009B6A55"/>
    <w:rsid w:val="009B74A5"/>
    <w:rsid w:val="009D276C"/>
    <w:rsid w:val="009E7739"/>
    <w:rsid w:val="009F6A61"/>
    <w:rsid w:val="00A05B1F"/>
    <w:rsid w:val="00A12286"/>
    <w:rsid w:val="00A12561"/>
    <w:rsid w:val="00A1266C"/>
    <w:rsid w:val="00A362CF"/>
    <w:rsid w:val="00A4110D"/>
    <w:rsid w:val="00A46287"/>
    <w:rsid w:val="00A534C8"/>
    <w:rsid w:val="00A70164"/>
    <w:rsid w:val="00A71AC2"/>
    <w:rsid w:val="00A751BD"/>
    <w:rsid w:val="00A77A32"/>
    <w:rsid w:val="00A84239"/>
    <w:rsid w:val="00AA7720"/>
    <w:rsid w:val="00AC2E2C"/>
    <w:rsid w:val="00AC35E2"/>
    <w:rsid w:val="00AE2CCE"/>
    <w:rsid w:val="00AF0832"/>
    <w:rsid w:val="00AF4369"/>
    <w:rsid w:val="00B01225"/>
    <w:rsid w:val="00B0534D"/>
    <w:rsid w:val="00B171AF"/>
    <w:rsid w:val="00B25F96"/>
    <w:rsid w:val="00B53AFE"/>
    <w:rsid w:val="00B83EBD"/>
    <w:rsid w:val="00B84285"/>
    <w:rsid w:val="00B84793"/>
    <w:rsid w:val="00B86442"/>
    <w:rsid w:val="00B903FA"/>
    <w:rsid w:val="00BA1DD4"/>
    <w:rsid w:val="00BA5691"/>
    <w:rsid w:val="00BB198F"/>
    <w:rsid w:val="00BC5F6D"/>
    <w:rsid w:val="00BC71D3"/>
    <w:rsid w:val="00BD2330"/>
    <w:rsid w:val="00BE5D10"/>
    <w:rsid w:val="00C204EA"/>
    <w:rsid w:val="00C30E7A"/>
    <w:rsid w:val="00C31B25"/>
    <w:rsid w:val="00C55CFF"/>
    <w:rsid w:val="00C74A38"/>
    <w:rsid w:val="00C95D99"/>
    <w:rsid w:val="00CA0FD2"/>
    <w:rsid w:val="00CA3FF0"/>
    <w:rsid w:val="00CB0067"/>
    <w:rsid w:val="00CC4F89"/>
    <w:rsid w:val="00CF5576"/>
    <w:rsid w:val="00D42B07"/>
    <w:rsid w:val="00D54F13"/>
    <w:rsid w:val="00D7523C"/>
    <w:rsid w:val="00D77338"/>
    <w:rsid w:val="00D81A7F"/>
    <w:rsid w:val="00D90160"/>
    <w:rsid w:val="00D92DA3"/>
    <w:rsid w:val="00DB0061"/>
    <w:rsid w:val="00DB2AB7"/>
    <w:rsid w:val="00DB4087"/>
    <w:rsid w:val="00DB6AF9"/>
    <w:rsid w:val="00DD7398"/>
    <w:rsid w:val="00DE6728"/>
    <w:rsid w:val="00DF18ED"/>
    <w:rsid w:val="00DF40E2"/>
    <w:rsid w:val="00DF6993"/>
    <w:rsid w:val="00E02DFE"/>
    <w:rsid w:val="00E04B2D"/>
    <w:rsid w:val="00E105AE"/>
    <w:rsid w:val="00E133A6"/>
    <w:rsid w:val="00E154E3"/>
    <w:rsid w:val="00E23DF1"/>
    <w:rsid w:val="00E5204A"/>
    <w:rsid w:val="00E62645"/>
    <w:rsid w:val="00E67616"/>
    <w:rsid w:val="00E7399D"/>
    <w:rsid w:val="00E90947"/>
    <w:rsid w:val="00EA6025"/>
    <w:rsid w:val="00EE4168"/>
    <w:rsid w:val="00F2585C"/>
    <w:rsid w:val="00F30E5E"/>
    <w:rsid w:val="00F30FB5"/>
    <w:rsid w:val="00F46E20"/>
    <w:rsid w:val="00F62451"/>
    <w:rsid w:val="00F670D3"/>
    <w:rsid w:val="00F95F9F"/>
    <w:rsid w:val="00F96F4C"/>
    <w:rsid w:val="00FA596C"/>
    <w:rsid w:val="00FA720A"/>
    <w:rsid w:val="00FB31DF"/>
    <w:rsid w:val="00FB6093"/>
    <w:rsid w:val="00FB6487"/>
    <w:rsid w:val="00FC0674"/>
    <w:rsid w:val="00FE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B334742"/>
  <w15:docId w15:val="{60877514-3A3E-41D9-9EA3-086FE173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579"/>
    <w:pPr>
      <w:tabs>
        <w:tab w:val="center" w:pos="4680"/>
        <w:tab w:val="right" w:pos="9360"/>
      </w:tabs>
    </w:pPr>
  </w:style>
  <w:style w:type="character" w:customStyle="1" w:styleId="HeaderChar">
    <w:name w:val="Header Char"/>
    <w:basedOn w:val="DefaultParagraphFont"/>
    <w:link w:val="Header"/>
    <w:uiPriority w:val="99"/>
    <w:semiHidden/>
    <w:rsid w:val="00482579"/>
  </w:style>
  <w:style w:type="paragraph" w:styleId="Footer">
    <w:name w:val="footer"/>
    <w:basedOn w:val="Normal"/>
    <w:link w:val="FooterChar"/>
    <w:uiPriority w:val="99"/>
    <w:unhideWhenUsed/>
    <w:rsid w:val="00482579"/>
    <w:pPr>
      <w:tabs>
        <w:tab w:val="center" w:pos="4680"/>
        <w:tab w:val="right" w:pos="9360"/>
      </w:tabs>
    </w:pPr>
  </w:style>
  <w:style w:type="character" w:customStyle="1" w:styleId="FooterChar">
    <w:name w:val="Footer Char"/>
    <w:basedOn w:val="DefaultParagraphFont"/>
    <w:link w:val="Footer"/>
    <w:uiPriority w:val="99"/>
    <w:rsid w:val="00482579"/>
  </w:style>
  <w:style w:type="paragraph" w:styleId="ListParagraph">
    <w:name w:val="List Paragraph"/>
    <w:basedOn w:val="Normal"/>
    <w:uiPriority w:val="34"/>
    <w:qFormat/>
    <w:rsid w:val="00482579"/>
    <w:pPr>
      <w:ind w:left="720"/>
      <w:contextualSpacing/>
    </w:pPr>
  </w:style>
  <w:style w:type="paragraph" w:styleId="BalloonText">
    <w:name w:val="Balloon Text"/>
    <w:basedOn w:val="Normal"/>
    <w:link w:val="BalloonTextChar"/>
    <w:uiPriority w:val="99"/>
    <w:semiHidden/>
    <w:unhideWhenUsed/>
    <w:rsid w:val="005B040B"/>
    <w:rPr>
      <w:rFonts w:ascii="Tahoma" w:hAnsi="Tahoma" w:cs="Tahoma"/>
      <w:sz w:val="16"/>
      <w:szCs w:val="16"/>
    </w:rPr>
  </w:style>
  <w:style w:type="character" w:customStyle="1" w:styleId="BalloonTextChar">
    <w:name w:val="Balloon Text Char"/>
    <w:basedOn w:val="DefaultParagraphFont"/>
    <w:link w:val="BalloonText"/>
    <w:uiPriority w:val="99"/>
    <w:semiHidden/>
    <w:rsid w:val="005B040B"/>
    <w:rPr>
      <w:rFonts w:ascii="Tahoma" w:hAnsi="Tahoma" w:cs="Tahoma"/>
      <w:sz w:val="16"/>
      <w:szCs w:val="16"/>
    </w:rPr>
  </w:style>
  <w:style w:type="paragraph" w:styleId="NoSpacing">
    <w:name w:val="No Spacing"/>
    <w:uiPriority w:val="1"/>
    <w:qFormat/>
    <w:rsid w:val="007F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FECE-3030-46FC-B00B-0DFF1EAD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Trauner</cp:lastModifiedBy>
  <cp:revision>45</cp:revision>
  <cp:lastPrinted>2016-02-14T20:37:00Z</cp:lastPrinted>
  <dcterms:created xsi:type="dcterms:W3CDTF">2017-10-04T20:11:00Z</dcterms:created>
  <dcterms:modified xsi:type="dcterms:W3CDTF">2017-10-05T16:31:00Z</dcterms:modified>
</cp:coreProperties>
</file>