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AB67F2" w:rsidP="002F3108">
      <w:pPr>
        <w:jc w:val="center"/>
      </w:pPr>
      <w:r>
        <w:t>December 6,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  <w:bookmarkStart w:id="0" w:name="_GoBack"/>
      <w:bookmarkEnd w:id="0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</w:t>
      </w:r>
      <w:r w:rsidR="00D2641D">
        <w:t>tors are here and accounted for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0F7AD7">
        <w:t>Patricia Loughney, seconded by Taylor Moon</w:t>
      </w:r>
      <w:r w:rsidR="00B84285">
        <w:t>.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AB67F2" w:rsidRDefault="00AB67F2" w:rsidP="00AB67F2">
      <w:pPr>
        <w:pStyle w:val="ListParagraph"/>
        <w:numPr>
          <w:ilvl w:val="0"/>
          <w:numId w:val="27"/>
        </w:numPr>
      </w:pPr>
      <w:r>
        <w:t>No meeting next week</w:t>
      </w:r>
    </w:p>
    <w:p w:rsidR="000A7977" w:rsidRDefault="00AB67F2" w:rsidP="00AB67F2">
      <w:pPr>
        <w:pStyle w:val="ListParagraph"/>
        <w:numPr>
          <w:ilvl w:val="0"/>
          <w:numId w:val="27"/>
        </w:numPr>
      </w:pPr>
      <w:r>
        <w:t>Good luck on finals; have a great break!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Pr="00525737" w:rsidRDefault="00AB67F2" w:rsidP="00A751BD">
      <w:pPr>
        <w:pStyle w:val="ListParagraph"/>
        <w:numPr>
          <w:ilvl w:val="0"/>
          <w:numId w:val="29"/>
        </w:numPr>
      </w:pPr>
      <w:r>
        <w:t>Slate Executive Council applications will be due to Student Affairs by Friday, December 8</w:t>
      </w:r>
      <w:r w:rsidRPr="00EA351D">
        <w:rPr>
          <w:vertAlign w:val="superscript"/>
        </w:rPr>
        <w:t>th</w:t>
      </w:r>
      <w:r w:rsidR="00EA351D">
        <w:t xml:space="preserve"> at </w:t>
      </w:r>
      <w:r w:rsidR="004A2F17">
        <w:t>12:00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390F92" w:rsidP="000A7977">
      <w:pPr>
        <w:pStyle w:val="ListParagraph"/>
        <w:numPr>
          <w:ilvl w:val="0"/>
          <w:numId w:val="26"/>
        </w:numPr>
      </w:pPr>
      <w:r>
        <w:t>There are 35</w:t>
      </w:r>
      <w:r w:rsidR="00AB67F2">
        <w:t xml:space="preserve"> Senators in attendance</w:t>
      </w:r>
    </w:p>
    <w:p w:rsidR="00AB67F2" w:rsidRDefault="00AB67F2" w:rsidP="000A7977">
      <w:pPr>
        <w:pStyle w:val="ListParagraph"/>
        <w:numPr>
          <w:ilvl w:val="0"/>
          <w:numId w:val="26"/>
        </w:numPr>
      </w:pPr>
      <w:r>
        <w:t xml:space="preserve">Happy Early Birthday, to Adam, Madison, Zack, Marissa, and Taylor!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863903" w:rsidRPr="00863903" w:rsidRDefault="00863903" w:rsidP="00863903">
      <w:pPr>
        <w:pStyle w:val="ListParagraph"/>
        <w:numPr>
          <w:ilvl w:val="0"/>
          <w:numId w:val="36"/>
        </w:numPr>
        <w:rPr>
          <w:b/>
          <w:szCs w:val="20"/>
        </w:rPr>
      </w:pPr>
      <w:r w:rsidRPr="00863903">
        <w:rPr>
          <w:szCs w:val="20"/>
        </w:rPr>
        <w:t>SGA Christmas Part</w:t>
      </w:r>
      <w:r>
        <w:rPr>
          <w:szCs w:val="20"/>
        </w:rPr>
        <w:t>y</w:t>
      </w:r>
    </w:p>
    <w:p w:rsidR="000F7AD7" w:rsidRPr="000F7AD7" w:rsidRDefault="000F7AD7" w:rsidP="00863903">
      <w:pPr>
        <w:pStyle w:val="ListParagraph"/>
        <w:numPr>
          <w:ilvl w:val="1"/>
          <w:numId w:val="36"/>
        </w:numPr>
        <w:rPr>
          <w:b/>
          <w:szCs w:val="20"/>
        </w:rPr>
      </w:pPr>
      <w:r>
        <w:rPr>
          <w:szCs w:val="20"/>
        </w:rPr>
        <w:t>Extra Chips</w:t>
      </w:r>
    </w:p>
    <w:p w:rsidR="00863903" w:rsidRPr="00863903" w:rsidRDefault="00863903" w:rsidP="000F7AD7">
      <w:pPr>
        <w:pStyle w:val="ListParagraph"/>
        <w:numPr>
          <w:ilvl w:val="2"/>
          <w:numId w:val="36"/>
        </w:numPr>
        <w:rPr>
          <w:b/>
          <w:szCs w:val="20"/>
        </w:rPr>
      </w:pPr>
      <w:r w:rsidRPr="00863903">
        <w:rPr>
          <w:szCs w:val="20"/>
        </w:rPr>
        <w:t>$35.00</w:t>
      </w:r>
    </w:p>
    <w:p w:rsidR="00863903" w:rsidRPr="00863903" w:rsidRDefault="00863903" w:rsidP="00863903">
      <w:pPr>
        <w:pStyle w:val="ListParagraph"/>
        <w:numPr>
          <w:ilvl w:val="0"/>
          <w:numId w:val="36"/>
        </w:numPr>
        <w:rPr>
          <w:szCs w:val="20"/>
        </w:rPr>
      </w:pPr>
      <w:r w:rsidRPr="00863903">
        <w:rPr>
          <w:szCs w:val="20"/>
        </w:rPr>
        <w:t>October MO Statement</w:t>
      </w:r>
    </w:p>
    <w:p w:rsidR="00863903" w:rsidRPr="00863903" w:rsidRDefault="00863903" w:rsidP="00863903">
      <w:pPr>
        <w:pStyle w:val="ListParagraph"/>
        <w:numPr>
          <w:ilvl w:val="1"/>
          <w:numId w:val="36"/>
        </w:numPr>
        <w:rPr>
          <w:szCs w:val="20"/>
        </w:rPr>
      </w:pPr>
      <w:r w:rsidRPr="00863903">
        <w:rPr>
          <w:szCs w:val="20"/>
        </w:rPr>
        <w:t>$887.88</w:t>
      </w:r>
    </w:p>
    <w:p w:rsidR="00863903" w:rsidRPr="00863903" w:rsidRDefault="00863903" w:rsidP="00863903">
      <w:pPr>
        <w:pStyle w:val="ListParagraph"/>
        <w:numPr>
          <w:ilvl w:val="0"/>
          <w:numId w:val="37"/>
        </w:numPr>
        <w:rPr>
          <w:szCs w:val="20"/>
        </w:rPr>
      </w:pPr>
      <w:r w:rsidRPr="00863903">
        <w:rPr>
          <w:szCs w:val="20"/>
        </w:rPr>
        <w:t>Rollover</w:t>
      </w:r>
    </w:p>
    <w:p w:rsidR="00863903" w:rsidRPr="00863903" w:rsidRDefault="00863903" w:rsidP="00863903">
      <w:pPr>
        <w:pStyle w:val="ListParagraph"/>
        <w:numPr>
          <w:ilvl w:val="1"/>
          <w:numId w:val="37"/>
        </w:numPr>
        <w:rPr>
          <w:szCs w:val="20"/>
        </w:rPr>
      </w:pPr>
      <w:r w:rsidRPr="00863903">
        <w:rPr>
          <w:szCs w:val="20"/>
        </w:rPr>
        <w:t>Entertainment Tables</w:t>
      </w:r>
    </w:p>
    <w:p w:rsidR="00010360" w:rsidRPr="00863903" w:rsidRDefault="00863903" w:rsidP="00863903">
      <w:pPr>
        <w:pStyle w:val="ListParagraph"/>
        <w:numPr>
          <w:ilvl w:val="2"/>
          <w:numId w:val="37"/>
        </w:numPr>
        <w:rPr>
          <w:szCs w:val="20"/>
        </w:rPr>
      </w:pPr>
      <w:r w:rsidRPr="00863903">
        <w:rPr>
          <w:szCs w:val="20"/>
        </w:rPr>
        <w:t>$7590.38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Pr="00525737" w:rsidRDefault="002F3108" w:rsidP="002F3108">
      <w:r w:rsidRPr="00525737">
        <w:t>Committee Meetings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AB67F2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390F92" w:rsidP="000A7977">
      <w:pPr>
        <w:pStyle w:val="ListParagraph"/>
        <w:numPr>
          <w:ilvl w:val="0"/>
          <w:numId w:val="26"/>
        </w:numPr>
      </w:pPr>
      <w:r>
        <w:t xml:space="preserve">Committees </w:t>
      </w:r>
    </w:p>
    <w:p w:rsidR="00390F92" w:rsidRDefault="00390F92" w:rsidP="00390F92">
      <w:pPr>
        <w:pStyle w:val="ListParagraph"/>
        <w:numPr>
          <w:ilvl w:val="1"/>
          <w:numId w:val="26"/>
        </w:numPr>
      </w:pPr>
      <w:r>
        <w:t>URAC Committee</w:t>
      </w:r>
    </w:p>
    <w:p w:rsidR="00390F92" w:rsidRDefault="00390F92" w:rsidP="00390F92">
      <w:pPr>
        <w:pStyle w:val="ListParagraph"/>
        <w:numPr>
          <w:ilvl w:val="2"/>
          <w:numId w:val="26"/>
        </w:numPr>
      </w:pPr>
      <w:r>
        <w:t>Most of URAC is planned</w:t>
      </w:r>
    </w:p>
    <w:p w:rsidR="00390F92" w:rsidRDefault="00390F92" w:rsidP="00603DE4">
      <w:pPr>
        <w:pStyle w:val="ListParagraph"/>
        <w:numPr>
          <w:ilvl w:val="2"/>
          <w:numId w:val="26"/>
        </w:numPr>
      </w:pPr>
      <w:r>
        <w:t>The Library will have a prize for URAC this year</w:t>
      </w:r>
    </w:p>
    <w:p w:rsidR="00390F92" w:rsidRDefault="00390F92" w:rsidP="00390F92">
      <w:pPr>
        <w:pStyle w:val="ListParagraph"/>
        <w:numPr>
          <w:ilvl w:val="0"/>
          <w:numId w:val="26"/>
        </w:numPr>
      </w:pPr>
      <w:r>
        <w:t>Finals Week</w:t>
      </w:r>
    </w:p>
    <w:p w:rsidR="00390F92" w:rsidRDefault="00390F92" w:rsidP="00390F92">
      <w:pPr>
        <w:pStyle w:val="ListParagraph"/>
        <w:numPr>
          <w:ilvl w:val="1"/>
          <w:numId w:val="26"/>
        </w:numPr>
      </w:pPr>
      <w:r>
        <w:t>There will bubble wrap, a punch</w:t>
      </w:r>
      <w:r w:rsidR="00241AEC">
        <w:t>ing</w:t>
      </w:r>
      <w:r>
        <w:t xml:space="preserve"> bag, food, coffee, and hot chocolate in the library</w:t>
      </w:r>
    </w:p>
    <w:p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:rsidR="000A7977" w:rsidRDefault="00390F92" w:rsidP="000A7977">
      <w:pPr>
        <w:pStyle w:val="ListParagraph"/>
        <w:numPr>
          <w:ilvl w:val="0"/>
          <w:numId w:val="26"/>
        </w:numPr>
      </w:pPr>
      <w:r>
        <w:t>This Friday</w:t>
      </w:r>
      <w:r w:rsidR="00B7429B">
        <w:t>, December 8</w:t>
      </w:r>
      <w:r w:rsidR="00B7429B" w:rsidRPr="00B7429B">
        <w:rPr>
          <w:vertAlign w:val="superscript"/>
        </w:rPr>
        <w:t>th</w:t>
      </w:r>
      <w:r>
        <w:t xml:space="preserve"> from 5-6</w:t>
      </w:r>
      <w:r w:rsidR="00E1397D">
        <w:t xml:space="preserve"> Pm</w:t>
      </w:r>
      <w:r>
        <w:t xml:space="preserve"> in Berlin L</w:t>
      </w:r>
      <w:r w:rsidR="00E1397D">
        <w:t xml:space="preserve">ounge, there will be a </w:t>
      </w:r>
      <w:r w:rsidRPr="00E1397D">
        <w:rPr>
          <w:i/>
        </w:rPr>
        <w:t>Diversity Celebration</w:t>
      </w:r>
      <w:r w:rsidR="00E1397D">
        <w:rPr>
          <w:i/>
        </w:rPr>
        <w:t xml:space="preserve"> </w:t>
      </w:r>
      <w:r w:rsidR="00E1397D">
        <w:t>to recognize the work and achievements of the Diversity Organizations on campus</w:t>
      </w:r>
    </w:p>
    <w:p w:rsidR="00390F92" w:rsidRDefault="00390F92" w:rsidP="00390F92">
      <w:pPr>
        <w:pStyle w:val="ListParagraph"/>
        <w:numPr>
          <w:ilvl w:val="1"/>
          <w:numId w:val="26"/>
        </w:numPr>
      </w:pPr>
      <w:r>
        <w:t xml:space="preserve">Is there anyone available to help set-up at 4:30 PM </w:t>
      </w:r>
    </w:p>
    <w:p w:rsidR="00390F92" w:rsidRDefault="00390F92" w:rsidP="00E1397D"/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4A2F17" w:rsidP="002F3108">
      <w:pPr>
        <w:pStyle w:val="ListParagraph"/>
        <w:numPr>
          <w:ilvl w:val="0"/>
          <w:numId w:val="26"/>
        </w:numPr>
      </w:pPr>
      <w:r>
        <w:lastRenderedPageBreak/>
        <w:t>The bus contract for the</w:t>
      </w:r>
      <w:r w:rsidR="00390F92">
        <w:t xml:space="preserve"> NYC</w:t>
      </w:r>
      <w:r>
        <w:t xml:space="preserve"> trip is underway</w:t>
      </w:r>
    </w:p>
    <w:p w:rsidR="00390F92" w:rsidRDefault="004F0062" w:rsidP="00390F92">
      <w:pPr>
        <w:pStyle w:val="ListParagraph"/>
        <w:numPr>
          <w:ilvl w:val="1"/>
          <w:numId w:val="26"/>
        </w:numPr>
      </w:pPr>
      <w:r>
        <w:t xml:space="preserve">Submitted the contract to the Business Office; we are waiting on approval </w:t>
      </w:r>
    </w:p>
    <w:p w:rsidR="004A2F17" w:rsidRDefault="00390F92" w:rsidP="002F3108">
      <w:pPr>
        <w:pStyle w:val="ListParagraph"/>
        <w:numPr>
          <w:ilvl w:val="0"/>
          <w:numId w:val="26"/>
        </w:numPr>
      </w:pPr>
      <w:r>
        <w:t>Possibly “Who let the Dogs Back”</w:t>
      </w:r>
    </w:p>
    <w:p w:rsidR="00390F92" w:rsidRPr="00525737" w:rsidRDefault="00390F92" w:rsidP="00390F92">
      <w:pPr>
        <w:pStyle w:val="ListParagraph"/>
        <w:numPr>
          <w:ilvl w:val="1"/>
          <w:numId w:val="26"/>
        </w:numPr>
      </w:pPr>
      <w:r>
        <w:t>Spring event with dogs, food, and an atmosphere meant to bring students back together after the break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390F92" w:rsidP="000A7977">
      <w:pPr>
        <w:pStyle w:val="ListParagraph"/>
        <w:numPr>
          <w:ilvl w:val="0"/>
          <w:numId w:val="26"/>
        </w:numPr>
      </w:pPr>
      <w:r>
        <w:t>Monday at 6:15</w:t>
      </w:r>
      <w:r w:rsidR="004A2F17">
        <w:t>, meet at the TUB to go play bingo and games with the residents of Shenango Home</w:t>
      </w:r>
    </w:p>
    <w:p w:rsidR="00BC5129" w:rsidRPr="00525737" w:rsidRDefault="00BC5129" w:rsidP="000A7977">
      <w:pPr>
        <w:pStyle w:val="ListParagraph"/>
        <w:numPr>
          <w:ilvl w:val="0"/>
          <w:numId w:val="26"/>
        </w:numPr>
      </w:pPr>
      <w:r>
        <w:t>Take a Kindness Rock and hide it for someone to find during Finals Week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390F92" w:rsidP="000A7977">
      <w:pPr>
        <w:pStyle w:val="ListParagraph"/>
        <w:numPr>
          <w:ilvl w:val="0"/>
          <w:numId w:val="34"/>
        </w:numPr>
      </w:pPr>
      <w:r>
        <w:t>Students Concerns</w:t>
      </w:r>
    </w:p>
    <w:p w:rsidR="00BC5129" w:rsidRDefault="00BC5129" w:rsidP="00BC5129">
      <w:pPr>
        <w:pStyle w:val="ListParagraph"/>
        <w:numPr>
          <w:ilvl w:val="1"/>
          <w:numId w:val="34"/>
        </w:numPr>
      </w:pPr>
      <w:r>
        <w:t xml:space="preserve">Card Access for Galbreath is not working; they have attempted to fix it, but the problem keeps occurring </w:t>
      </w:r>
    </w:p>
    <w:p w:rsidR="00BC5129" w:rsidRDefault="00BC5129" w:rsidP="00BC5129">
      <w:pPr>
        <w:pStyle w:val="ListParagraph"/>
        <w:numPr>
          <w:ilvl w:val="2"/>
          <w:numId w:val="34"/>
        </w:numPr>
      </w:pPr>
      <w:r>
        <w:t>Tanner will bring this up to Physical Plant</w:t>
      </w:r>
    </w:p>
    <w:p w:rsidR="00BC5129" w:rsidRDefault="00BC5129" w:rsidP="00BC5129">
      <w:pPr>
        <w:pStyle w:val="ListParagraph"/>
        <w:numPr>
          <w:ilvl w:val="0"/>
          <w:numId w:val="38"/>
        </w:numPr>
      </w:pPr>
      <w:r>
        <w:t>Shredded carrots at Duff salad bar instead of whole carrots</w:t>
      </w:r>
    </w:p>
    <w:p w:rsidR="00BC5129" w:rsidRDefault="00BC5129" w:rsidP="00BC5129">
      <w:pPr>
        <w:pStyle w:val="ListParagraph"/>
        <w:numPr>
          <w:ilvl w:val="1"/>
          <w:numId w:val="38"/>
        </w:numPr>
      </w:pPr>
      <w:r>
        <w:t xml:space="preserve">Tanner will bring this up at FAC </w:t>
      </w:r>
    </w:p>
    <w:p w:rsidR="00BC5129" w:rsidRDefault="00BC5129" w:rsidP="00BC5129">
      <w:pPr>
        <w:pStyle w:val="ListParagraph"/>
        <w:numPr>
          <w:ilvl w:val="0"/>
          <w:numId w:val="38"/>
        </w:numPr>
      </w:pPr>
      <w:r>
        <w:t>Looking into the cleanliness of the Residents halls</w:t>
      </w:r>
    </w:p>
    <w:p w:rsidR="00BC5129" w:rsidRDefault="00BC5129" w:rsidP="00BC5129">
      <w:pPr>
        <w:pStyle w:val="ListParagraph"/>
        <w:numPr>
          <w:ilvl w:val="0"/>
          <w:numId w:val="38"/>
        </w:numPr>
      </w:pPr>
      <w:r>
        <w:t xml:space="preserve">The walkway from the main doors of </w:t>
      </w:r>
      <w:proofErr w:type="spellStart"/>
      <w:r>
        <w:t>Eich</w:t>
      </w:r>
      <w:proofErr w:type="spellEnd"/>
      <w:r>
        <w:t xml:space="preserve"> to the road is very dark—is there any way to get some sort of light there?</w:t>
      </w:r>
    </w:p>
    <w:p w:rsidR="00BC5129" w:rsidRDefault="00BC5129" w:rsidP="00BC5129">
      <w:pPr>
        <w:pStyle w:val="ListParagraph"/>
        <w:numPr>
          <w:ilvl w:val="1"/>
          <w:numId w:val="38"/>
        </w:numPr>
      </w:pPr>
      <w:r>
        <w:t>These will  be addressed by Tanner</w:t>
      </w:r>
    </w:p>
    <w:p w:rsidR="00BC5129" w:rsidRDefault="00BC5129" w:rsidP="00BC5129">
      <w:pPr>
        <w:pStyle w:val="ListParagraph"/>
        <w:numPr>
          <w:ilvl w:val="0"/>
          <w:numId w:val="34"/>
        </w:numPr>
      </w:pPr>
      <w:r>
        <w:t>Fitness Center Hours</w:t>
      </w:r>
    </w:p>
    <w:p w:rsidR="00BC5129" w:rsidRDefault="00BC5129" w:rsidP="00BC5129">
      <w:pPr>
        <w:pStyle w:val="ListParagraph"/>
        <w:numPr>
          <w:ilvl w:val="1"/>
          <w:numId w:val="34"/>
        </w:numPr>
      </w:pPr>
      <w:r>
        <w:t>This has been brought up and is being resolved by Tanner and the Athletic staff</w:t>
      </w:r>
    </w:p>
    <w:p w:rsidR="00BC5129" w:rsidRDefault="00BC5129" w:rsidP="00BC5129">
      <w:pPr>
        <w:pStyle w:val="ListParagraph"/>
        <w:numPr>
          <w:ilvl w:val="0"/>
          <w:numId w:val="34"/>
        </w:numPr>
      </w:pPr>
      <w:r>
        <w:t>Student Pantry System</w:t>
      </w:r>
    </w:p>
    <w:p w:rsidR="00BC5129" w:rsidRDefault="00BC5129" w:rsidP="00BC5129">
      <w:pPr>
        <w:pStyle w:val="ListParagraph"/>
        <w:numPr>
          <w:ilvl w:val="1"/>
          <w:numId w:val="34"/>
        </w:numPr>
      </w:pPr>
      <w:r>
        <w:t>Need volunteers from each resident hall to ensure the pantries are stocked and monitored</w:t>
      </w:r>
    </w:p>
    <w:p w:rsidR="00BC5129" w:rsidRDefault="00BC5129" w:rsidP="00BC5129">
      <w:pPr>
        <w:pStyle w:val="ListParagraph"/>
        <w:numPr>
          <w:ilvl w:val="0"/>
          <w:numId w:val="39"/>
        </w:numPr>
      </w:pPr>
      <w:r>
        <w:t>Any items that you would like to see?</w:t>
      </w:r>
    </w:p>
    <w:p w:rsidR="00BC5129" w:rsidRDefault="00BC5129" w:rsidP="00BC5129">
      <w:pPr>
        <w:pStyle w:val="ListParagraph"/>
        <w:numPr>
          <w:ilvl w:val="1"/>
          <w:numId w:val="39"/>
        </w:numPr>
      </w:pPr>
      <w:r>
        <w:t>Salt, pepper, olive/ vegetable oil, cinnamon</w:t>
      </w:r>
    </w:p>
    <w:p w:rsidR="00BC5129" w:rsidRPr="00525737" w:rsidRDefault="00BC5129" w:rsidP="00BC5129">
      <w:pPr>
        <w:pStyle w:val="ListParagraph"/>
        <w:numPr>
          <w:ilvl w:val="0"/>
          <w:numId w:val="40"/>
        </w:numPr>
      </w:pPr>
      <w:r>
        <w:t xml:space="preserve">There will need to be a motion in New Business to discuss the Constitution and By-law revisions 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Pr="00525737" w:rsidRDefault="00BC5129" w:rsidP="000A7977">
      <w:pPr>
        <w:pStyle w:val="ListParagraph"/>
        <w:numPr>
          <w:ilvl w:val="0"/>
          <w:numId w:val="26"/>
        </w:numPr>
      </w:pPr>
      <w:r>
        <w:t>Go share on social media the information about the Diversity Celebration</w:t>
      </w:r>
      <w:r w:rsidR="00AB67F2">
        <w:t xml:space="preserve"> 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B84285" w:rsidRDefault="00B7429B" w:rsidP="00B84285">
      <w:pPr>
        <w:pStyle w:val="ListParagraph"/>
        <w:numPr>
          <w:ilvl w:val="1"/>
          <w:numId w:val="25"/>
        </w:numPr>
      </w:pPr>
      <w:r>
        <w:t>Motion by Sarah Conn to vote on the proposed Constitution and By-Law Revision, seconded by Wells Powell</w:t>
      </w:r>
      <w:r w:rsidR="00B84285">
        <w:t>.</w:t>
      </w:r>
    </w:p>
    <w:p w:rsidR="00B7429B" w:rsidRPr="00031BCC" w:rsidRDefault="00B7429B" w:rsidP="00B7429B">
      <w:pPr>
        <w:pStyle w:val="ListParagraph"/>
        <w:numPr>
          <w:ilvl w:val="2"/>
          <w:numId w:val="25"/>
        </w:numPr>
      </w:pPr>
      <w:r>
        <w:t>The motion to revise the Constitution and By-Law concerning the GPA requirement has been approved by a majority vote of the Senate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B7429B" w:rsidRDefault="00B7429B" w:rsidP="00B7429B">
      <w:pPr>
        <w:pStyle w:val="ListParagraph"/>
        <w:numPr>
          <w:ilvl w:val="1"/>
          <w:numId w:val="25"/>
        </w:numPr>
      </w:pPr>
      <w:r>
        <w:t>Phi Mu pancake sale is this Saturday—pancakes are $3 and are delivered straight to your door</w:t>
      </w:r>
    </w:p>
    <w:p w:rsidR="00B7429B" w:rsidRDefault="00B7429B" w:rsidP="00B7429B">
      <w:pPr>
        <w:pStyle w:val="ListParagraph"/>
        <w:numPr>
          <w:ilvl w:val="1"/>
          <w:numId w:val="25"/>
        </w:numPr>
      </w:pPr>
      <w:r>
        <w:t>Friday, December 8</w:t>
      </w:r>
      <w:r w:rsidRPr="00B7429B">
        <w:rPr>
          <w:vertAlign w:val="superscript"/>
        </w:rPr>
        <w:t>th</w:t>
      </w:r>
      <w:r>
        <w:t xml:space="preserve"> from 6-9 PM, Enactus is hosting “Westminster Wonderland” in New Castle</w:t>
      </w:r>
    </w:p>
    <w:p w:rsidR="00B7429B" w:rsidRDefault="00B7429B" w:rsidP="00B7429B">
      <w:pPr>
        <w:pStyle w:val="ListParagraph"/>
        <w:numPr>
          <w:ilvl w:val="2"/>
          <w:numId w:val="25"/>
        </w:numPr>
      </w:pPr>
      <w:r>
        <w:t>There will be ice skating, food, drinks, a holiday movie, etc.</w:t>
      </w:r>
    </w:p>
    <w:p w:rsidR="00B7429B" w:rsidRPr="00031BCC" w:rsidRDefault="00B7429B" w:rsidP="00B7429B">
      <w:pPr>
        <w:pStyle w:val="ListParagraph"/>
        <w:numPr>
          <w:ilvl w:val="2"/>
          <w:numId w:val="25"/>
        </w:numPr>
      </w:pPr>
      <w:r>
        <w:t>Buy your ticket at lunch for $5 during lunch or from an Enactus member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B7429B">
        <w:t>Sarah Conn, seconded by Jackson Gastmeyer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601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601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A601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D66E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343142"/>
    <w:multiLevelType w:val="hybridMultilevel"/>
    <w:tmpl w:val="221E21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08788E"/>
    <w:multiLevelType w:val="hybridMultilevel"/>
    <w:tmpl w:val="5B16D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7A664F"/>
    <w:multiLevelType w:val="hybridMultilevel"/>
    <w:tmpl w:val="493CCF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6E7F5D51"/>
    <w:multiLevelType w:val="hybridMultilevel"/>
    <w:tmpl w:val="B65A3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D46399"/>
    <w:multiLevelType w:val="hybridMultilevel"/>
    <w:tmpl w:val="63541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050450"/>
    <w:multiLevelType w:val="hybridMultilevel"/>
    <w:tmpl w:val="358C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32"/>
  </w:num>
  <w:num w:numId="5">
    <w:abstractNumId w:val="24"/>
  </w:num>
  <w:num w:numId="6">
    <w:abstractNumId w:val="4"/>
  </w:num>
  <w:num w:numId="7">
    <w:abstractNumId w:val="26"/>
  </w:num>
  <w:num w:numId="8">
    <w:abstractNumId w:val="28"/>
  </w:num>
  <w:num w:numId="9">
    <w:abstractNumId w:val="19"/>
  </w:num>
  <w:num w:numId="10">
    <w:abstractNumId w:val="21"/>
  </w:num>
  <w:num w:numId="11">
    <w:abstractNumId w:val="7"/>
  </w:num>
  <w:num w:numId="12">
    <w:abstractNumId w:val="27"/>
  </w:num>
  <w:num w:numId="13">
    <w:abstractNumId w:val="22"/>
  </w:num>
  <w:num w:numId="14">
    <w:abstractNumId w:val="10"/>
  </w:num>
  <w:num w:numId="15">
    <w:abstractNumId w:val="12"/>
  </w:num>
  <w:num w:numId="16">
    <w:abstractNumId w:val="3"/>
  </w:num>
  <w:num w:numId="17">
    <w:abstractNumId w:val="15"/>
  </w:num>
  <w:num w:numId="18">
    <w:abstractNumId w:val="20"/>
  </w:num>
  <w:num w:numId="19">
    <w:abstractNumId w:val="38"/>
  </w:num>
  <w:num w:numId="20">
    <w:abstractNumId w:val="5"/>
  </w:num>
  <w:num w:numId="21">
    <w:abstractNumId w:val="17"/>
  </w:num>
  <w:num w:numId="22">
    <w:abstractNumId w:val="29"/>
  </w:num>
  <w:num w:numId="23">
    <w:abstractNumId w:val="2"/>
  </w:num>
  <w:num w:numId="24">
    <w:abstractNumId w:val="37"/>
  </w:num>
  <w:num w:numId="25">
    <w:abstractNumId w:val="25"/>
  </w:num>
  <w:num w:numId="26">
    <w:abstractNumId w:val="9"/>
  </w:num>
  <w:num w:numId="27">
    <w:abstractNumId w:val="8"/>
  </w:num>
  <w:num w:numId="28">
    <w:abstractNumId w:val="1"/>
  </w:num>
  <w:num w:numId="29">
    <w:abstractNumId w:val="35"/>
  </w:num>
  <w:num w:numId="30">
    <w:abstractNumId w:val="23"/>
  </w:num>
  <w:num w:numId="31">
    <w:abstractNumId w:val="0"/>
  </w:num>
  <w:num w:numId="32">
    <w:abstractNumId w:val="6"/>
  </w:num>
  <w:num w:numId="33">
    <w:abstractNumId w:val="14"/>
  </w:num>
  <w:num w:numId="34">
    <w:abstractNumId w:val="33"/>
  </w:num>
  <w:num w:numId="35">
    <w:abstractNumId w:val="30"/>
  </w:num>
  <w:num w:numId="36">
    <w:abstractNumId w:val="34"/>
  </w:num>
  <w:num w:numId="37">
    <w:abstractNumId w:val="36"/>
  </w:num>
  <w:num w:numId="38">
    <w:abstractNumId w:val="11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0F7AD7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41AEC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90F92"/>
    <w:rsid w:val="003A7346"/>
    <w:rsid w:val="003D426B"/>
    <w:rsid w:val="003E38D7"/>
    <w:rsid w:val="003F1ED7"/>
    <w:rsid w:val="004007C8"/>
    <w:rsid w:val="00403724"/>
    <w:rsid w:val="00415DE9"/>
    <w:rsid w:val="004325ED"/>
    <w:rsid w:val="00440993"/>
    <w:rsid w:val="00441BD8"/>
    <w:rsid w:val="00460D7A"/>
    <w:rsid w:val="00462D10"/>
    <w:rsid w:val="004709E7"/>
    <w:rsid w:val="00474293"/>
    <w:rsid w:val="00482579"/>
    <w:rsid w:val="004A2F17"/>
    <w:rsid w:val="004A4872"/>
    <w:rsid w:val="004B5D24"/>
    <w:rsid w:val="004D6115"/>
    <w:rsid w:val="004D6AD4"/>
    <w:rsid w:val="004F0062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3DE4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63903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B67F2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7429B"/>
    <w:rsid w:val="00B83EBD"/>
    <w:rsid w:val="00B84285"/>
    <w:rsid w:val="00B84793"/>
    <w:rsid w:val="00B86442"/>
    <w:rsid w:val="00B903FA"/>
    <w:rsid w:val="00BA1DD4"/>
    <w:rsid w:val="00BA5691"/>
    <w:rsid w:val="00BB198F"/>
    <w:rsid w:val="00BC5129"/>
    <w:rsid w:val="00BC5F6D"/>
    <w:rsid w:val="00BE5D10"/>
    <w:rsid w:val="00C12E54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247B3"/>
    <w:rsid w:val="00D2641D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1397D"/>
    <w:rsid w:val="00E62645"/>
    <w:rsid w:val="00E67616"/>
    <w:rsid w:val="00E90947"/>
    <w:rsid w:val="00EA351D"/>
    <w:rsid w:val="00EA6025"/>
    <w:rsid w:val="00EA6869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52791E4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CA17-344F-4243-AF6A-AA0330A0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C. Trauner</cp:lastModifiedBy>
  <cp:revision>18</cp:revision>
  <cp:lastPrinted>2016-02-14T20:37:00Z</cp:lastPrinted>
  <dcterms:created xsi:type="dcterms:W3CDTF">2017-12-06T21:59:00Z</dcterms:created>
  <dcterms:modified xsi:type="dcterms:W3CDTF">2018-01-25T00:03:00Z</dcterms:modified>
</cp:coreProperties>
</file>