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EE" w:rsidRPr="00813FB5" w:rsidRDefault="00B26DEE" w:rsidP="00F0253A">
      <w:pPr>
        <w:spacing w:line="240" w:lineRule="auto"/>
        <w:rPr>
          <w:rFonts w:ascii="Century Gothic" w:hAnsi="Century Gothic"/>
          <w:b/>
          <w:color w:val="2A1500"/>
          <w:sz w:val="56"/>
          <w:szCs w:val="56"/>
        </w:rPr>
      </w:pPr>
      <w:r w:rsidRPr="00813FB5">
        <w:rPr>
          <w:rFonts w:ascii="Century Gothic" w:hAnsi="Century Gothic"/>
          <w:b/>
          <w:color w:val="2A1500"/>
          <w:sz w:val="56"/>
          <w:szCs w:val="56"/>
        </w:rPr>
        <w:t>Sarah Conn</w:t>
      </w:r>
    </w:p>
    <w:p w:rsidR="00B26DEE" w:rsidRDefault="00B26DEE" w:rsidP="00F0253A">
      <w:pPr>
        <w:spacing w:line="240" w:lineRule="auto"/>
        <w:rPr>
          <w:rFonts w:ascii="Century Gothic" w:hAnsi="Century Gothic"/>
          <w:color w:val="2A1500"/>
          <w:sz w:val="40"/>
          <w:szCs w:val="40"/>
        </w:rPr>
      </w:pPr>
      <w:r w:rsidRPr="00813FB5">
        <w:rPr>
          <w:rFonts w:ascii="Century Gothic" w:hAnsi="Century Gothic"/>
          <w:color w:val="2A1500"/>
          <w:sz w:val="40"/>
          <w:szCs w:val="40"/>
        </w:rPr>
        <w:t>Candidate for President</w:t>
      </w:r>
    </w:p>
    <w:p w:rsidR="00B26DEE" w:rsidRPr="00C15346" w:rsidRDefault="00B26DEE"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B26DEE" w:rsidRPr="00813FB5" w:rsidRDefault="00B26DEE" w:rsidP="00F0253A">
      <w:pPr>
        <w:pStyle w:val="ListParagraph"/>
        <w:numPr>
          <w:ilvl w:val="0"/>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 xml:space="preserve">Shall uphold the responsibilities of the </w:t>
      </w:r>
      <w:r w:rsidR="00F0253A">
        <w:rPr>
          <w:rFonts w:ascii="Century Gothic" w:hAnsi="Century Gothic"/>
          <w:color w:val="2A1500"/>
          <w:sz w:val="24"/>
          <w:szCs w:val="24"/>
        </w:rPr>
        <w:t>President</w:t>
      </w:r>
      <w:r w:rsidRPr="00813FB5">
        <w:rPr>
          <w:rFonts w:ascii="Century Gothic" w:hAnsi="Century Gothic"/>
          <w:color w:val="2A1500"/>
          <w:sz w:val="24"/>
          <w:szCs w:val="24"/>
        </w:rPr>
        <w:t xml:space="preserve"> as stated in the Student Government Association Constitution which states as follows:</w:t>
      </w:r>
    </w:p>
    <w:p w:rsidR="00B26DEE" w:rsidRPr="00813FB5" w:rsidRDefault="00B26DEE" w:rsidP="00F0253A">
      <w:pPr>
        <w:pStyle w:val="ListParagraph"/>
        <w:numPr>
          <w:ilvl w:val="1"/>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Serve as the official representative of the SGA to the Board of Trustees, the college administration, the faculty, the college community, and the public;</w:t>
      </w:r>
    </w:p>
    <w:p w:rsidR="00B26DEE" w:rsidRPr="00813FB5" w:rsidRDefault="00B26DEE" w:rsidP="00F0253A">
      <w:pPr>
        <w:pStyle w:val="ListParagraph"/>
        <w:numPr>
          <w:ilvl w:val="1"/>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Preside at all Executive Council and Senate meetings;</w:t>
      </w:r>
    </w:p>
    <w:p w:rsidR="00B26DEE" w:rsidRPr="00813FB5" w:rsidRDefault="00B26DEE" w:rsidP="00F0253A">
      <w:pPr>
        <w:pStyle w:val="ListParagraph"/>
        <w:numPr>
          <w:ilvl w:val="1"/>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Sign all Senate legislation;</w:t>
      </w:r>
    </w:p>
    <w:p w:rsidR="00B26DEE" w:rsidRPr="00813FB5" w:rsidRDefault="00B26DEE" w:rsidP="00F0253A">
      <w:pPr>
        <w:pStyle w:val="ListParagraph"/>
        <w:numPr>
          <w:ilvl w:val="1"/>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Review, approve, and sign all contracts involving the SGA.</w:t>
      </w:r>
    </w:p>
    <w:p w:rsidR="00B26DEE" w:rsidRPr="00813FB5" w:rsidRDefault="00B26DEE" w:rsidP="00F0253A">
      <w:pPr>
        <w:pStyle w:val="ListParagraph"/>
        <w:numPr>
          <w:ilvl w:val="1"/>
          <w:numId w:val="5"/>
        </w:numPr>
        <w:spacing w:line="240" w:lineRule="auto"/>
        <w:rPr>
          <w:rFonts w:ascii="Century Gothic" w:hAnsi="Century Gothic"/>
          <w:color w:val="2A1500"/>
          <w:sz w:val="24"/>
          <w:szCs w:val="24"/>
        </w:rPr>
      </w:pPr>
      <w:r w:rsidRPr="00813FB5">
        <w:rPr>
          <w:rFonts w:ascii="Century Gothic" w:hAnsi="Century Gothic"/>
          <w:color w:val="2A1500"/>
          <w:sz w:val="24"/>
          <w:szCs w:val="24"/>
        </w:rPr>
        <w:t>Serve as an ex-officio, non-voting member of all SGA committees.</w:t>
      </w:r>
    </w:p>
    <w:p w:rsidR="00B26DEE" w:rsidRPr="00813FB5" w:rsidRDefault="00B26DEE" w:rsidP="00F0253A">
      <w:pPr>
        <w:pStyle w:val="ListParagraph"/>
        <w:spacing w:line="240" w:lineRule="auto"/>
        <w:ind w:left="1440"/>
        <w:rPr>
          <w:rFonts w:ascii="Century Gothic" w:hAnsi="Century Gothic"/>
          <w:color w:val="2A1500"/>
          <w:sz w:val="24"/>
          <w:szCs w:val="24"/>
        </w:rPr>
      </w:pPr>
    </w:p>
    <w:p w:rsidR="00B26DEE" w:rsidRDefault="00B26DEE" w:rsidP="00F0253A">
      <w:pPr>
        <w:pStyle w:val="ListParagraph"/>
        <w:numPr>
          <w:ilvl w:val="0"/>
          <w:numId w:val="5"/>
        </w:numPr>
        <w:spacing w:line="240" w:lineRule="auto"/>
        <w:rPr>
          <w:rFonts w:ascii="Century Gothic" w:hAnsi="Century Gothic"/>
          <w:color w:val="2A1500"/>
          <w:sz w:val="24"/>
          <w:szCs w:val="24"/>
        </w:rPr>
      </w:pPr>
      <w:r>
        <w:rPr>
          <w:rFonts w:ascii="Century Gothic" w:hAnsi="Century Gothic"/>
          <w:color w:val="2A1500"/>
          <w:sz w:val="24"/>
          <w:szCs w:val="24"/>
        </w:rPr>
        <w:t>Shall c</w:t>
      </w:r>
      <w:r w:rsidRPr="00813FB5">
        <w:rPr>
          <w:rFonts w:ascii="Century Gothic" w:hAnsi="Century Gothic"/>
          <w:color w:val="2A1500"/>
          <w:sz w:val="24"/>
          <w:szCs w:val="24"/>
        </w:rPr>
        <w:t>ollaborate with the Student Concerns Chair to update, revise, and amend the current Constitution and By-laws of the Student Government Association</w:t>
      </w:r>
    </w:p>
    <w:p w:rsidR="00B26DEE" w:rsidRDefault="00B26DEE" w:rsidP="00F0253A">
      <w:pPr>
        <w:pStyle w:val="ListParagraph"/>
        <w:spacing w:line="240" w:lineRule="auto"/>
        <w:rPr>
          <w:rFonts w:ascii="Century Gothic" w:hAnsi="Century Gothic"/>
          <w:color w:val="2A1500"/>
          <w:sz w:val="24"/>
          <w:szCs w:val="24"/>
        </w:rPr>
      </w:pPr>
    </w:p>
    <w:p w:rsidR="00B26DEE" w:rsidRDefault="00B26DEE" w:rsidP="00F0253A">
      <w:pPr>
        <w:pStyle w:val="ListParagraph"/>
        <w:numPr>
          <w:ilvl w:val="0"/>
          <w:numId w:val="5"/>
        </w:numPr>
        <w:spacing w:line="240" w:lineRule="auto"/>
        <w:rPr>
          <w:rFonts w:ascii="Century Gothic" w:hAnsi="Century Gothic"/>
          <w:color w:val="2A1500"/>
          <w:sz w:val="24"/>
          <w:szCs w:val="24"/>
        </w:rPr>
      </w:pPr>
      <w:r>
        <w:rPr>
          <w:rFonts w:ascii="Century Gothic" w:hAnsi="Century Gothic"/>
          <w:color w:val="2A1500"/>
          <w:sz w:val="24"/>
          <w:szCs w:val="24"/>
        </w:rPr>
        <w:t xml:space="preserve">Shall work to set up a more efficient/engaging voting method when presenting potential changes to Student Government Association to the Student Body </w:t>
      </w:r>
    </w:p>
    <w:p w:rsidR="00E44C9E" w:rsidRPr="00E44C9E" w:rsidRDefault="00E44C9E" w:rsidP="00E44C9E">
      <w:pPr>
        <w:spacing w:line="240" w:lineRule="auto"/>
        <w:rPr>
          <w:rFonts w:ascii="Century Gothic" w:hAnsi="Century Gothic"/>
          <w:color w:val="2A1500"/>
          <w:sz w:val="24"/>
          <w:szCs w:val="24"/>
        </w:rPr>
      </w:pPr>
    </w:p>
    <w:p w:rsidR="00B26DEE" w:rsidRPr="00773BB9" w:rsidRDefault="00B26DEE" w:rsidP="00F0253A">
      <w:pPr>
        <w:pStyle w:val="ListParagraph"/>
        <w:numPr>
          <w:ilvl w:val="0"/>
          <w:numId w:val="5"/>
        </w:numPr>
        <w:spacing w:line="240" w:lineRule="auto"/>
        <w:rPr>
          <w:rFonts w:ascii="Century Gothic" w:hAnsi="Century Gothic"/>
          <w:color w:val="2A1500"/>
          <w:sz w:val="24"/>
          <w:szCs w:val="24"/>
        </w:rPr>
      </w:pPr>
      <w:r>
        <w:rPr>
          <w:rFonts w:ascii="Century Gothic" w:hAnsi="Century Gothic"/>
          <w:color w:val="2A1500"/>
          <w:sz w:val="24"/>
          <w:szCs w:val="24"/>
        </w:rPr>
        <w:t>Shall work to</w:t>
      </w:r>
      <w:r w:rsidRPr="00773BB9">
        <w:rPr>
          <w:rFonts w:ascii="Century Gothic" w:eastAsia="Times New Roman" w:hAnsi="Century Gothic" w:cs="Calibri"/>
          <w:color w:val="2A1500"/>
          <w:sz w:val="24"/>
          <w:szCs w:val="24"/>
        </w:rPr>
        <w:t xml:space="preserve"> orchestrate an "Organization Retreat" be</w:t>
      </w:r>
      <w:r>
        <w:rPr>
          <w:rFonts w:ascii="Century Gothic" w:eastAsia="Times New Roman" w:hAnsi="Century Gothic" w:cs="Calibri"/>
          <w:color w:val="2A1500"/>
          <w:sz w:val="24"/>
          <w:szCs w:val="24"/>
        </w:rPr>
        <w:t>fore the fall semester of 2018</w:t>
      </w:r>
    </w:p>
    <w:p w:rsidR="00B26DEE" w:rsidRPr="00773BB9" w:rsidRDefault="00B26DEE" w:rsidP="00F0253A">
      <w:pPr>
        <w:pStyle w:val="ListParagraph"/>
        <w:numPr>
          <w:ilvl w:val="1"/>
          <w:numId w:val="5"/>
        </w:numPr>
        <w:spacing w:line="240" w:lineRule="auto"/>
        <w:rPr>
          <w:rFonts w:ascii="Century Gothic" w:hAnsi="Century Gothic"/>
          <w:color w:val="2A1500"/>
          <w:sz w:val="24"/>
          <w:szCs w:val="24"/>
        </w:rPr>
      </w:pPr>
      <w:r w:rsidRPr="00773BB9">
        <w:rPr>
          <w:rFonts w:ascii="Century Gothic" w:eastAsia="Times New Roman" w:hAnsi="Century Gothic" w:cs="Calibri"/>
          <w:color w:val="2A1500"/>
          <w:sz w:val="24"/>
          <w:szCs w:val="24"/>
        </w:rPr>
        <w:t>This would include key leaders from each organization and would be a time to plan together and grow together as a Westminster community</w:t>
      </w:r>
    </w:p>
    <w:p w:rsidR="00B26DEE" w:rsidRPr="00773BB9" w:rsidRDefault="00B26DEE" w:rsidP="00F0253A">
      <w:pPr>
        <w:pStyle w:val="ListParagraph"/>
        <w:numPr>
          <w:ilvl w:val="1"/>
          <w:numId w:val="5"/>
        </w:numPr>
        <w:spacing w:line="240" w:lineRule="auto"/>
        <w:rPr>
          <w:rFonts w:ascii="Century Gothic" w:hAnsi="Century Gothic"/>
          <w:color w:val="2A1500"/>
          <w:sz w:val="24"/>
          <w:szCs w:val="24"/>
        </w:rPr>
      </w:pPr>
      <w:r>
        <w:rPr>
          <w:rFonts w:ascii="Century Gothic" w:eastAsia="Times New Roman" w:hAnsi="Century Gothic" w:cs="Calibri"/>
          <w:color w:val="2A1500"/>
          <w:sz w:val="24"/>
          <w:szCs w:val="24"/>
        </w:rPr>
        <w:t>Shall discuss</w:t>
      </w:r>
      <w:r w:rsidRPr="00773BB9">
        <w:rPr>
          <w:rFonts w:ascii="Century Gothic" w:eastAsia="Times New Roman" w:hAnsi="Century Gothic" w:cs="Calibri"/>
          <w:color w:val="2A1500"/>
          <w:sz w:val="24"/>
          <w:szCs w:val="24"/>
        </w:rPr>
        <w:t xml:space="preserve"> plans for the semester, orchestrate collaborations, and help set/fund an overall </w:t>
      </w:r>
      <w:r>
        <w:rPr>
          <w:rFonts w:ascii="Century Gothic" w:eastAsia="Times New Roman" w:hAnsi="Century Gothic" w:cs="Calibri"/>
          <w:color w:val="2A1500"/>
          <w:sz w:val="24"/>
          <w:szCs w:val="24"/>
        </w:rPr>
        <w:t>game plan for each organization</w:t>
      </w:r>
    </w:p>
    <w:p w:rsidR="00B26DEE" w:rsidRPr="00773BB9" w:rsidRDefault="00E44C9E" w:rsidP="00F0253A">
      <w:pPr>
        <w:pStyle w:val="ListParagraph"/>
        <w:numPr>
          <w:ilvl w:val="1"/>
          <w:numId w:val="5"/>
        </w:numPr>
        <w:spacing w:line="240" w:lineRule="auto"/>
        <w:rPr>
          <w:rFonts w:ascii="Century Gothic" w:hAnsi="Century Gothic"/>
          <w:color w:val="2A1500"/>
          <w:sz w:val="24"/>
          <w:szCs w:val="24"/>
        </w:rPr>
      </w:pPr>
      <w:r>
        <w:rPr>
          <w:rFonts w:ascii="Century Gothic" w:eastAsia="Times New Roman" w:hAnsi="Century Gothic" w:cs="Calibri"/>
          <w:color w:val="2A1500"/>
          <w:sz w:val="24"/>
          <w:szCs w:val="24"/>
        </w:rPr>
        <w:t>This will</w:t>
      </w:r>
      <w:r w:rsidR="00B26DEE" w:rsidRPr="00773BB9">
        <w:rPr>
          <w:rFonts w:ascii="Century Gothic" w:eastAsia="Times New Roman" w:hAnsi="Century Gothic" w:cs="Calibri"/>
          <w:color w:val="2A1500"/>
          <w:sz w:val="24"/>
          <w:szCs w:val="24"/>
        </w:rPr>
        <w:t xml:space="preserve"> heavily rely on the participation and cooperati</w:t>
      </w:r>
      <w:r w:rsidR="00B26DEE">
        <w:rPr>
          <w:rFonts w:ascii="Century Gothic" w:eastAsia="Times New Roman" w:hAnsi="Century Gothic" w:cs="Calibri"/>
          <w:color w:val="2A1500"/>
          <w:sz w:val="24"/>
          <w:szCs w:val="24"/>
        </w:rPr>
        <w:t>on of the student organizations</w:t>
      </w:r>
    </w:p>
    <w:p w:rsidR="00B26DEE" w:rsidRDefault="00B26DEE" w:rsidP="00F0253A">
      <w:pPr>
        <w:spacing w:line="240" w:lineRule="auto"/>
        <w:rPr>
          <w:rFonts w:ascii="Century Gothic" w:eastAsia="Times New Roman" w:hAnsi="Century Gothic" w:cs="Times New Roman"/>
          <w:b/>
          <w:bCs/>
          <w:color w:val="2A1500"/>
          <w:sz w:val="56"/>
          <w:szCs w:val="56"/>
        </w:rPr>
      </w:pPr>
    </w:p>
    <w:p w:rsidR="00B26DEE" w:rsidRDefault="00B26DEE" w:rsidP="00F0253A">
      <w:pPr>
        <w:spacing w:line="240" w:lineRule="auto"/>
        <w:rPr>
          <w:rFonts w:ascii="Century Gothic" w:eastAsia="Times New Roman" w:hAnsi="Century Gothic" w:cs="Times New Roman"/>
          <w:b/>
          <w:bCs/>
          <w:color w:val="2A1500"/>
          <w:sz w:val="56"/>
          <w:szCs w:val="56"/>
        </w:rPr>
      </w:pPr>
    </w:p>
    <w:p w:rsidR="00F0253A" w:rsidRDefault="00F0253A" w:rsidP="00F0253A">
      <w:pPr>
        <w:spacing w:line="240" w:lineRule="auto"/>
        <w:rPr>
          <w:rFonts w:ascii="Century Gothic" w:eastAsia="Times New Roman" w:hAnsi="Century Gothic" w:cs="Times New Roman"/>
          <w:b/>
          <w:bCs/>
          <w:color w:val="2A1500"/>
          <w:sz w:val="56"/>
          <w:szCs w:val="56"/>
        </w:rPr>
      </w:pPr>
    </w:p>
    <w:p w:rsidR="00B26DEE" w:rsidRPr="00C0052B" w:rsidRDefault="00B26DEE" w:rsidP="00F0253A">
      <w:pPr>
        <w:spacing w:line="240" w:lineRule="auto"/>
        <w:rPr>
          <w:rFonts w:ascii="Century Gothic" w:hAnsi="Century Gothic"/>
          <w:b/>
          <w:color w:val="361B00"/>
          <w:sz w:val="56"/>
          <w:szCs w:val="56"/>
        </w:rPr>
      </w:pPr>
      <w:r>
        <w:rPr>
          <w:rFonts w:ascii="Century Gothic" w:hAnsi="Century Gothic"/>
          <w:b/>
          <w:color w:val="361B00"/>
          <w:sz w:val="56"/>
          <w:szCs w:val="56"/>
        </w:rPr>
        <w:lastRenderedPageBreak/>
        <w:t xml:space="preserve">Keely Flynn </w:t>
      </w:r>
    </w:p>
    <w:p w:rsidR="00B26DEE" w:rsidRDefault="00B26DEE" w:rsidP="00F0253A">
      <w:pPr>
        <w:spacing w:line="240" w:lineRule="auto"/>
        <w:rPr>
          <w:rFonts w:ascii="Century Gothic" w:hAnsi="Century Gothic"/>
          <w:color w:val="361B00"/>
          <w:sz w:val="40"/>
          <w:szCs w:val="40"/>
        </w:rPr>
      </w:pPr>
      <w:r w:rsidRPr="00C0052B">
        <w:rPr>
          <w:rFonts w:ascii="Century Gothic" w:hAnsi="Century Gothic"/>
          <w:color w:val="361B00"/>
          <w:sz w:val="40"/>
          <w:szCs w:val="40"/>
        </w:rPr>
        <w:t xml:space="preserve">Candidate for </w:t>
      </w:r>
      <w:r>
        <w:rPr>
          <w:rFonts w:ascii="Century Gothic" w:hAnsi="Century Gothic"/>
          <w:color w:val="361B00"/>
          <w:sz w:val="40"/>
          <w:szCs w:val="40"/>
        </w:rPr>
        <w:t xml:space="preserve">Vice </w:t>
      </w:r>
      <w:r w:rsidRPr="00C0052B">
        <w:rPr>
          <w:rFonts w:ascii="Century Gothic" w:hAnsi="Century Gothic"/>
          <w:color w:val="361B00"/>
          <w:sz w:val="40"/>
          <w:szCs w:val="40"/>
        </w:rPr>
        <w:t>President</w:t>
      </w:r>
    </w:p>
    <w:p w:rsidR="00B26DEE" w:rsidRPr="00C15346" w:rsidRDefault="00B26DEE"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B26DEE" w:rsidRPr="00FD44E2" w:rsidRDefault="00B26DEE" w:rsidP="00F0253A">
      <w:pPr>
        <w:pStyle w:val="ListParagraph"/>
        <w:numPr>
          <w:ilvl w:val="0"/>
          <w:numId w:val="5"/>
        </w:numPr>
        <w:spacing w:line="240" w:lineRule="auto"/>
        <w:rPr>
          <w:rFonts w:ascii="Century Gothic" w:hAnsi="Century Gothic"/>
          <w:color w:val="361B00"/>
          <w:sz w:val="24"/>
          <w:szCs w:val="24"/>
        </w:rPr>
      </w:pPr>
      <w:r w:rsidRPr="00FD44E2">
        <w:rPr>
          <w:rFonts w:ascii="Century Gothic" w:hAnsi="Century Gothic"/>
          <w:color w:val="361B00"/>
          <w:sz w:val="24"/>
          <w:szCs w:val="24"/>
        </w:rPr>
        <w:t>Shall uphold the responsibilities of the Vice President as stated in the Student Government Association Constitution which states as follows:</w:t>
      </w:r>
    </w:p>
    <w:p w:rsidR="00B26DEE" w:rsidRPr="00FD44E2" w:rsidRDefault="00B26DEE" w:rsidP="00F0253A">
      <w:pPr>
        <w:pStyle w:val="ListParagraph"/>
        <w:numPr>
          <w:ilvl w:val="1"/>
          <w:numId w:val="5"/>
        </w:numPr>
        <w:spacing w:line="240" w:lineRule="auto"/>
        <w:rPr>
          <w:rFonts w:ascii="Century Gothic" w:hAnsi="Century Gothic"/>
          <w:color w:val="361B00"/>
          <w:sz w:val="24"/>
          <w:szCs w:val="24"/>
        </w:rPr>
      </w:pPr>
      <w:r w:rsidRPr="00FD44E2">
        <w:rPr>
          <w:rFonts w:ascii="Century Gothic" w:hAnsi="Century Gothic"/>
          <w:color w:val="361B00"/>
          <w:sz w:val="24"/>
          <w:szCs w:val="24"/>
        </w:rPr>
        <w:t>Preside at all meetings of the Executive Council and Executive Committee;</w:t>
      </w:r>
    </w:p>
    <w:p w:rsidR="00B26DEE" w:rsidRPr="00FD44E2" w:rsidRDefault="00B26DEE" w:rsidP="00F0253A">
      <w:pPr>
        <w:pStyle w:val="ListParagraph"/>
        <w:numPr>
          <w:ilvl w:val="1"/>
          <w:numId w:val="5"/>
        </w:numPr>
        <w:spacing w:line="240" w:lineRule="auto"/>
        <w:rPr>
          <w:rFonts w:ascii="Century Gothic" w:hAnsi="Century Gothic"/>
          <w:color w:val="361B00"/>
          <w:sz w:val="24"/>
          <w:szCs w:val="24"/>
        </w:rPr>
      </w:pPr>
      <w:r w:rsidRPr="00FD44E2">
        <w:rPr>
          <w:rFonts w:ascii="Century Gothic" w:hAnsi="Century Gothic"/>
          <w:color w:val="361B00"/>
          <w:sz w:val="24"/>
          <w:szCs w:val="24"/>
        </w:rPr>
        <w:t>Assume all duties of the SGA President when the president is absent;</w:t>
      </w:r>
    </w:p>
    <w:p w:rsidR="00B26DEE" w:rsidRDefault="00B26DEE" w:rsidP="00F0253A">
      <w:pPr>
        <w:pStyle w:val="ListParagraph"/>
        <w:numPr>
          <w:ilvl w:val="1"/>
          <w:numId w:val="5"/>
        </w:numPr>
        <w:spacing w:line="240" w:lineRule="auto"/>
        <w:rPr>
          <w:rFonts w:ascii="Century Gothic" w:hAnsi="Century Gothic"/>
          <w:color w:val="361B00"/>
          <w:sz w:val="24"/>
          <w:szCs w:val="24"/>
        </w:rPr>
      </w:pPr>
      <w:r w:rsidRPr="00FD44E2">
        <w:rPr>
          <w:rFonts w:ascii="Century Gothic" w:hAnsi="Century Gothic"/>
          <w:color w:val="361B00"/>
          <w:sz w:val="24"/>
          <w:szCs w:val="24"/>
        </w:rPr>
        <w:t>Assume the office of the Preside</w:t>
      </w:r>
      <w:r>
        <w:rPr>
          <w:rFonts w:ascii="Century Gothic" w:hAnsi="Century Gothic"/>
          <w:color w:val="361B00"/>
          <w:sz w:val="24"/>
          <w:szCs w:val="24"/>
        </w:rPr>
        <w:t>nt if the office becomes vacant</w:t>
      </w:r>
    </w:p>
    <w:p w:rsidR="00B26DEE" w:rsidRPr="00FD44E2" w:rsidRDefault="00B26DEE" w:rsidP="00F0253A">
      <w:pPr>
        <w:pStyle w:val="ListParagraph"/>
        <w:spacing w:line="240" w:lineRule="auto"/>
        <w:ind w:left="1440"/>
        <w:rPr>
          <w:rFonts w:ascii="Century Gothic" w:hAnsi="Century Gothic"/>
          <w:color w:val="361B00"/>
          <w:sz w:val="24"/>
          <w:szCs w:val="24"/>
        </w:rPr>
      </w:pPr>
    </w:p>
    <w:p w:rsidR="00B26DEE"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oversee the standing committees of the slate, including platform goals of each committee head</w:t>
      </w:r>
    </w:p>
    <w:p w:rsidR="00B26DEE" w:rsidRPr="00B04A5F" w:rsidRDefault="00B26DEE" w:rsidP="00F0253A">
      <w:pPr>
        <w:pStyle w:val="ListParagraph"/>
        <w:numPr>
          <w:ilvl w:val="0"/>
          <w:numId w:val="24"/>
        </w:numPr>
        <w:spacing w:line="240" w:lineRule="auto"/>
        <w:rPr>
          <w:rFonts w:ascii="Century Gothic" w:hAnsi="Century Gothic"/>
          <w:color w:val="361B00"/>
          <w:sz w:val="24"/>
          <w:szCs w:val="24"/>
        </w:rPr>
      </w:pPr>
      <w:r>
        <w:rPr>
          <w:rFonts w:ascii="Century Gothic" w:hAnsi="Century Gothic"/>
          <w:color w:val="361B00"/>
          <w:sz w:val="24"/>
          <w:szCs w:val="24"/>
        </w:rPr>
        <w:t xml:space="preserve">Assign each senator to a committee </w:t>
      </w:r>
    </w:p>
    <w:p w:rsidR="00B26DEE" w:rsidRDefault="00B26DEE" w:rsidP="00F0253A">
      <w:pPr>
        <w:pStyle w:val="ListParagraph"/>
        <w:numPr>
          <w:ilvl w:val="0"/>
          <w:numId w:val="24"/>
        </w:numPr>
        <w:spacing w:line="240" w:lineRule="auto"/>
        <w:rPr>
          <w:rFonts w:ascii="Century Gothic" w:hAnsi="Century Gothic"/>
          <w:color w:val="361B00"/>
          <w:sz w:val="24"/>
          <w:szCs w:val="24"/>
        </w:rPr>
      </w:pPr>
      <w:r>
        <w:rPr>
          <w:rFonts w:ascii="Century Gothic" w:hAnsi="Century Gothic"/>
          <w:color w:val="361B00"/>
          <w:sz w:val="24"/>
          <w:szCs w:val="24"/>
        </w:rPr>
        <w:t>Work with president to keep all members on track</w:t>
      </w:r>
    </w:p>
    <w:p w:rsidR="00B26DEE" w:rsidRDefault="00B26DEE" w:rsidP="00F0253A">
      <w:pPr>
        <w:pStyle w:val="ListParagraph"/>
        <w:numPr>
          <w:ilvl w:val="0"/>
          <w:numId w:val="24"/>
        </w:numPr>
        <w:spacing w:line="240" w:lineRule="auto"/>
        <w:rPr>
          <w:rFonts w:ascii="Century Gothic" w:hAnsi="Century Gothic"/>
          <w:color w:val="361B00"/>
          <w:sz w:val="24"/>
          <w:szCs w:val="24"/>
        </w:rPr>
      </w:pPr>
      <w:r>
        <w:rPr>
          <w:rFonts w:ascii="Century Gothic" w:hAnsi="Century Gothic"/>
          <w:color w:val="361B00"/>
          <w:sz w:val="24"/>
          <w:szCs w:val="24"/>
        </w:rPr>
        <w:t>Meet monthly to check in on progress</w:t>
      </w:r>
    </w:p>
    <w:p w:rsidR="00B26DEE" w:rsidRPr="00B04A5F"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 xml:space="preserve">Shall create senator folders with outlines of their duties </w:t>
      </w:r>
    </w:p>
    <w:p w:rsidR="00B26DEE" w:rsidRPr="00B04A5F"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 xml:space="preserve">Shall continue to recognize Senator of the Month with help from the Slate </w:t>
      </w:r>
    </w:p>
    <w:p w:rsidR="00B26DEE"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oversee the plan</w:t>
      </w:r>
      <w:r w:rsidR="00E44C9E">
        <w:rPr>
          <w:rFonts w:ascii="Century Gothic" w:hAnsi="Century Gothic"/>
          <w:color w:val="361B00"/>
          <w:sz w:val="24"/>
          <w:szCs w:val="24"/>
        </w:rPr>
        <w:t xml:space="preserve">ning and coordination of </w:t>
      </w:r>
      <w:proofErr w:type="spellStart"/>
      <w:r w:rsidR="00E44C9E">
        <w:rPr>
          <w:rFonts w:ascii="Century Gothic" w:hAnsi="Century Gothic"/>
          <w:color w:val="361B00"/>
          <w:sz w:val="24"/>
          <w:szCs w:val="24"/>
        </w:rPr>
        <w:t>VolleyRock</w:t>
      </w:r>
      <w:proofErr w:type="spellEnd"/>
      <w:r w:rsidR="00E44C9E">
        <w:rPr>
          <w:rFonts w:ascii="Century Gothic" w:hAnsi="Century Gothic"/>
          <w:color w:val="361B00"/>
          <w:sz w:val="24"/>
          <w:szCs w:val="24"/>
        </w:rPr>
        <w:t xml:space="preserve"> with the </w:t>
      </w:r>
      <w:proofErr w:type="spellStart"/>
      <w:r w:rsidR="00E44C9E">
        <w:rPr>
          <w:rFonts w:ascii="Century Gothic" w:hAnsi="Century Gothic"/>
          <w:color w:val="361B00"/>
          <w:sz w:val="24"/>
          <w:szCs w:val="24"/>
        </w:rPr>
        <w:t>Volley</w:t>
      </w:r>
      <w:r>
        <w:rPr>
          <w:rFonts w:ascii="Century Gothic" w:hAnsi="Century Gothic"/>
          <w:color w:val="361B00"/>
          <w:sz w:val="24"/>
          <w:szCs w:val="24"/>
        </w:rPr>
        <w:t>Rock</w:t>
      </w:r>
      <w:proofErr w:type="spellEnd"/>
      <w:r>
        <w:rPr>
          <w:rFonts w:ascii="Century Gothic" w:hAnsi="Century Gothic"/>
          <w:color w:val="361B00"/>
          <w:sz w:val="24"/>
          <w:szCs w:val="24"/>
        </w:rPr>
        <w:t xml:space="preserve"> Committee </w:t>
      </w:r>
    </w:p>
    <w:p w:rsidR="00B26DEE" w:rsidRPr="00ED0771" w:rsidRDefault="00B26DEE" w:rsidP="00F0253A">
      <w:pPr>
        <w:pStyle w:val="ListParagraph"/>
        <w:numPr>
          <w:ilvl w:val="0"/>
          <w:numId w:val="26"/>
        </w:numPr>
        <w:spacing w:line="240" w:lineRule="auto"/>
        <w:rPr>
          <w:rFonts w:ascii="Century Gothic" w:hAnsi="Century Gothic"/>
          <w:color w:val="361B00"/>
          <w:sz w:val="24"/>
          <w:szCs w:val="24"/>
        </w:rPr>
      </w:pPr>
      <w:r>
        <w:rPr>
          <w:rFonts w:ascii="Century Gothic" w:hAnsi="Century Gothic"/>
          <w:color w:val="361B00"/>
          <w:sz w:val="24"/>
          <w:szCs w:val="24"/>
        </w:rPr>
        <w:t>Shall continue and look</w:t>
      </w:r>
      <w:r w:rsidRPr="00ED0771">
        <w:rPr>
          <w:rFonts w:ascii="Century Gothic" w:hAnsi="Century Gothic"/>
          <w:color w:val="361B00"/>
          <w:sz w:val="24"/>
          <w:szCs w:val="24"/>
        </w:rPr>
        <w:t xml:space="preserve"> into adding more events</w:t>
      </w:r>
    </w:p>
    <w:p w:rsidR="00B26DEE" w:rsidRPr="00ED0771" w:rsidRDefault="00B26DEE" w:rsidP="00F0253A">
      <w:pPr>
        <w:pStyle w:val="ListParagraph"/>
        <w:numPr>
          <w:ilvl w:val="0"/>
          <w:numId w:val="25"/>
        </w:numPr>
        <w:spacing w:line="240" w:lineRule="auto"/>
        <w:rPr>
          <w:rFonts w:ascii="Century Gothic" w:hAnsi="Century Gothic"/>
          <w:color w:val="361B00"/>
          <w:sz w:val="24"/>
          <w:szCs w:val="24"/>
        </w:rPr>
      </w:pPr>
      <w:r w:rsidRPr="00ED0771">
        <w:rPr>
          <w:rFonts w:ascii="Century Gothic" w:hAnsi="Century Gothic"/>
          <w:color w:val="361B00"/>
          <w:sz w:val="24"/>
          <w:szCs w:val="24"/>
        </w:rPr>
        <w:t xml:space="preserve">Look into a wider variety of foods </w:t>
      </w:r>
    </w:p>
    <w:p w:rsidR="00B26DEE" w:rsidRPr="00ED0771" w:rsidRDefault="00B26DEE" w:rsidP="00F0253A">
      <w:pPr>
        <w:pStyle w:val="ListParagraph"/>
        <w:numPr>
          <w:ilvl w:val="0"/>
          <w:numId w:val="25"/>
        </w:numPr>
        <w:spacing w:line="240" w:lineRule="auto"/>
        <w:rPr>
          <w:rFonts w:ascii="Century Gothic" w:hAnsi="Century Gothic"/>
          <w:color w:val="361B00"/>
          <w:sz w:val="24"/>
          <w:szCs w:val="24"/>
        </w:rPr>
      </w:pPr>
      <w:r w:rsidRPr="00ED0771">
        <w:rPr>
          <w:rFonts w:ascii="Century Gothic" w:hAnsi="Century Gothic"/>
          <w:color w:val="361B00"/>
          <w:sz w:val="24"/>
          <w:szCs w:val="24"/>
        </w:rPr>
        <w:t>Look into having more events throughout the day</w:t>
      </w:r>
    </w:p>
    <w:p w:rsidR="00B26DEE" w:rsidRPr="00ED0771" w:rsidRDefault="00B26DEE" w:rsidP="00F0253A">
      <w:pPr>
        <w:pStyle w:val="ListParagraph"/>
        <w:numPr>
          <w:ilvl w:val="0"/>
          <w:numId w:val="25"/>
        </w:numPr>
        <w:spacing w:line="240" w:lineRule="auto"/>
        <w:rPr>
          <w:rFonts w:ascii="Century Gothic" w:hAnsi="Century Gothic"/>
          <w:color w:val="361B00"/>
          <w:sz w:val="24"/>
          <w:szCs w:val="24"/>
        </w:rPr>
      </w:pPr>
      <w:r w:rsidRPr="00ED0771">
        <w:rPr>
          <w:rFonts w:ascii="Century Gothic" w:hAnsi="Century Gothic"/>
          <w:color w:val="361B00"/>
          <w:sz w:val="24"/>
          <w:szCs w:val="24"/>
        </w:rPr>
        <w:t xml:space="preserve">Pull ideas early on from the Committee </w:t>
      </w:r>
    </w:p>
    <w:p w:rsidR="00B26DEE" w:rsidRPr="00ED0771" w:rsidRDefault="00B26DEE" w:rsidP="00F0253A">
      <w:pPr>
        <w:pStyle w:val="ListParagraph"/>
        <w:numPr>
          <w:ilvl w:val="0"/>
          <w:numId w:val="28"/>
        </w:numPr>
        <w:spacing w:line="240" w:lineRule="auto"/>
        <w:rPr>
          <w:rFonts w:ascii="Century Gothic" w:hAnsi="Century Gothic"/>
          <w:color w:val="361B00"/>
          <w:sz w:val="24"/>
          <w:szCs w:val="24"/>
        </w:rPr>
      </w:pPr>
      <w:r>
        <w:rPr>
          <w:rFonts w:ascii="Century Gothic" w:hAnsi="Century Gothic"/>
          <w:color w:val="361B00"/>
          <w:sz w:val="24"/>
          <w:szCs w:val="24"/>
        </w:rPr>
        <w:t>Shall c</w:t>
      </w:r>
      <w:r w:rsidRPr="00ED0771">
        <w:rPr>
          <w:rFonts w:ascii="Century Gothic" w:hAnsi="Century Gothic"/>
          <w:color w:val="361B00"/>
          <w:sz w:val="24"/>
          <w:szCs w:val="24"/>
        </w:rPr>
        <w:t>ontinue and improve Fall Fest</w:t>
      </w:r>
    </w:p>
    <w:p w:rsidR="00B26DEE" w:rsidRPr="00ED0771" w:rsidRDefault="00B26DEE" w:rsidP="00F0253A">
      <w:pPr>
        <w:pStyle w:val="ListParagraph"/>
        <w:numPr>
          <w:ilvl w:val="0"/>
          <w:numId w:val="26"/>
        </w:numPr>
        <w:spacing w:line="240" w:lineRule="auto"/>
        <w:rPr>
          <w:rFonts w:ascii="Century Gothic" w:hAnsi="Century Gothic"/>
          <w:color w:val="361B00"/>
          <w:sz w:val="24"/>
          <w:szCs w:val="24"/>
        </w:rPr>
      </w:pPr>
      <w:r w:rsidRPr="00ED0771">
        <w:rPr>
          <w:rFonts w:ascii="Century Gothic" w:hAnsi="Century Gothic"/>
          <w:color w:val="361B00"/>
          <w:sz w:val="24"/>
          <w:szCs w:val="24"/>
        </w:rPr>
        <w:t xml:space="preserve">Determine date early on with reference to sporting events and school activities </w:t>
      </w:r>
    </w:p>
    <w:p w:rsidR="00B26DEE" w:rsidRDefault="00B26DEE" w:rsidP="00F0253A">
      <w:pPr>
        <w:pStyle w:val="ListParagraph"/>
        <w:numPr>
          <w:ilvl w:val="0"/>
          <w:numId w:val="26"/>
        </w:numPr>
        <w:spacing w:line="240" w:lineRule="auto"/>
        <w:rPr>
          <w:rFonts w:ascii="Century Gothic" w:hAnsi="Century Gothic"/>
          <w:color w:val="361B00"/>
          <w:sz w:val="24"/>
          <w:szCs w:val="24"/>
        </w:rPr>
      </w:pPr>
      <w:r w:rsidRPr="00ED0771">
        <w:rPr>
          <w:rFonts w:ascii="Century Gothic" w:hAnsi="Century Gothic"/>
          <w:color w:val="361B00"/>
          <w:sz w:val="24"/>
          <w:szCs w:val="24"/>
        </w:rPr>
        <w:t xml:space="preserve">Continuing to hold events throughout the day </w:t>
      </w:r>
    </w:p>
    <w:p w:rsidR="00B26DEE" w:rsidRDefault="00B26DEE" w:rsidP="00F0253A">
      <w:pPr>
        <w:spacing w:line="240" w:lineRule="auto"/>
        <w:rPr>
          <w:rFonts w:ascii="Century Gothic" w:eastAsia="Times New Roman" w:hAnsi="Century Gothic" w:cs="Times New Roman"/>
          <w:b/>
          <w:bCs/>
          <w:color w:val="2A1500"/>
          <w:sz w:val="56"/>
          <w:szCs w:val="56"/>
        </w:rPr>
      </w:pPr>
    </w:p>
    <w:p w:rsidR="00B26DEE" w:rsidRDefault="00B26DEE" w:rsidP="001E6256">
      <w:pPr>
        <w:rPr>
          <w:rFonts w:ascii="Century Gothic" w:eastAsia="Times New Roman" w:hAnsi="Century Gothic" w:cs="Times New Roman"/>
          <w:b/>
          <w:bCs/>
          <w:color w:val="2A1500"/>
          <w:sz w:val="56"/>
          <w:szCs w:val="56"/>
        </w:rPr>
      </w:pPr>
    </w:p>
    <w:p w:rsidR="00B26DEE" w:rsidRDefault="00B26DEE" w:rsidP="001E6256">
      <w:pPr>
        <w:rPr>
          <w:rFonts w:ascii="Century Gothic" w:eastAsia="Times New Roman" w:hAnsi="Century Gothic" w:cs="Times New Roman"/>
          <w:b/>
          <w:bCs/>
          <w:color w:val="2A1500"/>
          <w:sz w:val="56"/>
          <w:szCs w:val="56"/>
        </w:rPr>
      </w:pPr>
    </w:p>
    <w:p w:rsidR="00F0253A" w:rsidRDefault="00F0253A" w:rsidP="001E6256">
      <w:pPr>
        <w:rPr>
          <w:rFonts w:ascii="Century Gothic" w:eastAsia="Times New Roman" w:hAnsi="Century Gothic" w:cs="Times New Roman"/>
          <w:b/>
          <w:bCs/>
          <w:color w:val="2A1500"/>
          <w:sz w:val="56"/>
          <w:szCs w:val="56"/>
        </w:rPr>
      </w:pPr>
    </w:p>
    <w:p w:rsidR="001E6256" w:rsidRPr="00EE47BE" w:rsidRDefault="001E6256" w:rsidP="00F0253A">
      <w:pPr>
        <w:spacing w:line="240" w:lineRule="auto"/>
        <w:rPr>
          <w:rFonts w:ascii="Century Gothic" w:eastAsia="Times New Roman" w:hAnsi="Century Gothic" w:cs="Times New Roman"/>
          <w:b/>
          <w:bCs/>
          <w:color w:val="2A1500"/>
          <w:sz w:val="56"/>
          <w:szCs w:val="56"/>
        </w:rPr>
      </w:pPr>
      <w:r w:rsidRPr="00EE47BE">
        <w:rPr>
          <w:rFonts w:ascii="Century Gothic" w:eastAsia="Times New Roman" w:hAnsi="Century Gothic" w:cs="Times New Roman"/>
          <w:b/>
          <w:bCs/>
          <w:color w:val="2A1500"/>
          <w:sz w:val="56"/>
          <w:szCs w:val="56"/>
        </w:rPr>
        <w:lastRenderedPageBreak/>
        <w:t xml:space="preserve">Samuel Stewart </w:t>
      </w:r>
    </w:p>
    <w:p w:rsidR="001E6256" w:rsidRDefault="001E6256" w:rsidP="00F0253A">
      <w:pPr>
        <w:spacing w:line="240" w:lineRule="auto"/>
        <w:rPr>
          <w:rFonts w:ascii="Century Gothic" w:eastAsia="Times New Roman" w:hAnsi="Century Gothic" w:cs="Times New Roman"/>
          <w:bCs/>
          <w:color w:val="2A1500"/>
          <w:sz w:val="40"/>
          <w:szCs w:val="40"/>
        </w:rPr>
      </w:pPr>
      <w:r w:rsidRPr="00EE47BE">
        <w:rPr>
          <w:rFonts w:ascii="Century Gothic" w:eastAsia="Times New Roman" w:hAnsi="Century Gothic" w:cs="Times New Roman"/>
          <w:bCs/>
          <w:color w:val="2A1500"/>
          <w:sz w:val="40"/>
          <w:szCs w:val="40"/>
        </w:rPr>
        <w:t xml:space="preserve">Candidate for Secretary </w:t>
      </w:r>
    </w:p>
    <w:p w:rsidR="00C15346" w:rsidRPr="00C15346" w:rsidRDefault="00C15346"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360D93" w:rsidRPr="00EE47BE" w:rsidRDefault="001E6256" w:rsidP="00F0253A">
      <w:p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•Shall uphold the re</w:t>
      </w:r>
      <w:r w:rsidR="00EE47BE" w:rsidRPr="00EE47BE">
        <w:rPr>
          <w:rFonts w:ascii="Century Gothic" w:eastAsia="Times New Roman" w:hAnsi="Century Gothic" w:cs="Times New Roman"/>
          <w:bCs/>
          <w:color w:val="2A1500"/>
          <w:sz w:val="24"/>
          <w:szCs w:val="24"/>
        </w:rPr>
        <w:t>sponsibilities of the S</w:t>
      </w:r>
      <w:r w:rsidR="00DA09B1" w:rsidRPr="00EE47BE">
        <w:rPr>
          <w:rFonts w:ascii="Century Gothic" w:eastAsia="Times New Roman" w:hAnsi="Century Gothic" w:cs="Times New Roman"/>
          <w:bCs/>
          <w:color w:val="2A1500"/>
          <w:sz w:val="24"/>
          <w:szCs w:val="24"/>
        </w:rPr>
        <w:t>ecretary</w:t>
      </w:r>
      <w:r w:rsidRPr="00EE47BE">
        <w:rPr>
          <w:rFonts w:ascii="Century Gothic" w:eastAsia="Times New Roman" w:hAnsi="Century Gothic" w:cs="Times New Roman"/>
          <w:bCs/>
          <w:color w:val="2A1500"/>
          <w:sz w:val="24"/>
          <w:szCs w:val="24"/>
        </w:rPr>
        <w:t xml:space="preserve"> as stated in the Student Government Association Constitution which states as follows:</w:t>
      </w:r>
    </w:p>
    <w:p w:rsidR="00360D93" w:rsidRPr="00EE47BE" w:rsidRDefault="001E6256" w:rsidP="00F0253A">
      <w:pPr>
        <w:pStyle w:val="ListParagraph"/>
        <w:numPr>
          <w:ilvl w:val="0"/>
          <w:numId w:val="21"/>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Serve as corresponding secretary for the SGA;</w:t>
      </w:r>
    </w:p>
    <w:p w:rsidR="00360D93" w:rsidRPr="00EE47BE" w:rsidRDefault="001E6256" w:rsidP="00F0253A">
      <w:pPr>
        <w:pStyle w:val="ListParagraph"/>
        <w:numPr>
          <w:ilvl w:val="0"/>
          <w:numId w:val="21"/>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Take roll, tally votes, and serve as secretary of the Senate;</w:t>
      </w:r>
    </w:p>
    <w:p w:rsidR="00360D93" w:rsidRPr="00EE47BE" w:rsidRDefault="001E6256" w:rsidP="00F0253A">
      <w:pPr>
        <w:pStyle w:val="ListParagraph"/>
        <w:numPr>
          <w:ilvl w:val="0"/>
          <w:numId w:val="21"/>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Take and distribute minutes of the Senate;</w:t>
      </w:r>
    </w:p>
    <w:p w:rsidR="00360D93" w:rsidRPr="00EE47BE" w:rsidRDefault="001E6256" w:rsidP="00F0253A">
      <w:pPr>
        <w:pStyle w:val="ListParagraph"/>
        <w:numPr>
          <w:ilvl w:val="0"/>
          <w:numId w:val="21"/>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Take minutes at all Executive Council and Executive Committee meetings;</w:t>
      </w:r>
    </w:p>
    <w:p w:rsidR="001E6256" w:rsidRPr="00EE47BE" w:rsidRDefault="001E6256" w:rsidP="00F0253A">
      <w:pPr>
        <w:pStyle w:val="ListParagraph"/>
        <w:numPr>
          <w:ilvl w:val="0"/>
          <w:numId w:val="21"/>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Perform all other duties normally assigned to the secretary.</w:t>
      </w:r>
    </w:p>
    <w:p w:rsidR="001E6256" w:rsidRPr="00EE47BE" w:rsidRDefault="001E6256" w:rsidP="00F0253A">
      <w:p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 </w:t>
      </w:r>
      <w:r w:rsidR="00C748C7">
        <w:rPr>
          <w:rFonts w:ascii="Century Gothic" w:eastAsia="Times New Roman" w:hAnsi="Century Gothic" w:cs="Times New Roman"/>
          <w:bCs/>
          <w:color w:val="2A1500"/>
          <w:sz w:val="24"/>
          <w:szCs w:val="24"/>
        </w:rPr>
        <w:t xml:space="preserve">  </w:t>
      </w:r>
      <w:r w:rsidRPr="00EE47BE">
        <w:rPr>
          <w:rFonts w:ascii="Century Gothic" w:eastAsia="Times New Roman" w:hAnsi="Century Gothic" w:cs="Times New Roman"/>
          <w:bCs/>
          <w:color w:val="2A1500"/>
          <w:sz w:val="24"/>
          <w:szCs w:val="24"/>
        </w:rPr>
        <w:t>Shall conduct elections for</w:t>
      </w:r>
      <w:r w:rsidR="00EE47BE" w:rsidRPr="00EE47BE">
        <w:rPr>
          <w:rFonts w:ascii="Century Gothic" w:eastAsia="Times New Roman" w:hAnsi="Century Gothic" w:cs="Times New Roman"/>
          <w:bCs/>
          <w:color w:val="2A1500"/>
          <w:sz w:val="24"/>
          <w:szCs w:val="24"/>
        </w:rPr>
        <w:t> Student Liaisons—</w:t>
      </w:r>
      <w:r w:rsidRPr="00EE47BE">
        <w:rPr>
          <w:rFonts w:ascii="Century Gothic" w:eastAsia="Times New Roman" w:hAnsi="Century Gothic" w:cs="Times New Roman"/>
          <w:bCs/>
          <w:color w:val="2A1500"/>
          <w:sz w:val="24"/>
          <w:szCs w:val="24"/>
        </w:rPr>
        <w:t>who repr</w:t>
      </w:r>
      <w:r w:rsidR="00EE47BE" w:rsidRPr="00EE47BE">
        <w:rPr>
          <w:rFonts w:ascii="Century Gothic" w:eastAsia="Times New Roman" w:hAnsi="Century Gothic" w:cs="Times New Roman"/>
          <w:bCs/>
          <w:color w:val="2A1500"/>
          <w:sz w:val="24"/>
          <w:szCs w:val="24"/>
        </w:rPr>
        <w:t>esent the voices of their</w:t>
      </w:r>
      <w:r w:rsidR="00C748C7">
        <w:rPr>
          <w:rFonts w:ascii="Century Gothic" w:eastAsia="Times New Roman" w:hAnsi="Century Gothic" w:cs="Times New Roman"/>
          <w:bCs/>
          <w:color w:val="2A1500"/>
          <w:sz w:val="24"/>
          <w:szCs w:val="24"/>
        </w:rPr>
        <w:t xml:space="preserve">                          </w:t>
      </w:r>
      <w:r w:rsidR="00EE47BE" w:rsidRPr="00EE47BE">
        <w:rPr>
          <w:rFonts w:ascii="Century Gothic" w:eastAsia="Times New Roman" w:hAnsi="Century Gothic" w:cs="Times New Roman"/>
          <w:bCs/>
          <w:color w:val="2A1500"/>
          <w:sz w:val="24"/>
          <w:szCs w:val="24"/>
        </w:rPr>
        <w:t xml:space="preserve"> </w:t>
      </w:r>
      <w:r w:rsidR="00C748C7">
        <w:rPr>
          <w:rFonts w:ascii="Century Gothic" w:eastAsia="Times New Roman" w:hAnsi="Century Gothic" w:cs="Times New Roman"/>
          <w:bCs/>
          <w:color w:val="2A1500"/>
          <w:sz w:val="24"/>
          <w:szCs w:val="24"/>
        </w:rPr>
        <w:t xml:space="preserve">                     </w:t>
      </w:r>
      <w:r w:rsidR="00EE47BE" w:rsidRPr="00EE47BE">
        <w:rPr>
          <w:rFonts w:ascii="Century Gothic" w:eastAsia="Times New Roman" w:hAnsi="Century Gothic" w:cs="Times New Roman"/>
          <w:bCs/>
          <w:color w:val="2A1500"/>
          <w:sz w:val="24"/>
          <w:szCs w:val="24"/>
        </w:rPr>
        <w:t>class—</w:t>
      </w:r>
      <w:r w:rsidRPr="00EE47BE">
        <w:rPr>
          <w:rFonts w:ascii="Century Gothic" w:eastAsia="Times New Roman" w:hAnsi="Century Gothic" w:cs="Times New Roman"/>
          <w:bCs/>
          <w:color w:val="2A1500"/>
          <w:sz w:val="24"/>
          <w:szCs w:val="24"/>
        </w:rPr>
        <w:t>to attend Executive meetings </w:t>
      </w:r>
    </w:p>
    <w:p w:rsidR="001E6256" w:rsidRPr="00EE47BE" w:rsidRDefault="001E6256" w:rsidP="00F0253A">
      <w:pPr>
        <w:pStyle w:val="ListParagraph"/>
        <w:numPr>
          <w:ilvl w:val="0"/>
          <w:numId w:val="4"/>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 xml:space="preserve">Shall conduct the elections for the student representatives to </w:t>
      </w:r>
      <w:r w:rsidR="00EE47BE" w:rsidRPr="00EE47BE">
        <w:rPr>
          <w:rFonts w:ascii="Century Gothic" w:eastAsia="Times New Roman" w:hAnsi="Century Gothic" w:cs="Times New Roman"/>
          <w:bCs/>
          <w:color w:val="2A1500"/>
          <w:sz w:val="24"/>
          <w:szCs w:val="24"/>
        </w:rPr>
        <w:t xml:space="preserve">serve on </w:t>
      </w:r>
      <w:r w:rsidRPr="00EE47BE">
        <w:rPr>
          <w:rFonts w:ascii="Century Gothic" w:eastAsia="Times New Roman" w:hAnsi="Century Gothic" w:cs="Times New Roman"/>
          <w:bCs/>
          <w:color w:val="2A1500"/>
          <w:sz w:val="24"/>
          <w:szCs w:val="24"/>
        </w:rPr>
        <w:t xml:space="preserve">the Standing Faculty Committees, Councils and Boards.  </w:t>
      </w:r>
    </w:p>
    <w:p w:rsidR="001E6256" w:rsidRPr="00EE47BE" w:rsidRDefault="001E6256" w:rsidP="00F0253A">
      <w:p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 </w:t>
      </w:r>
      <w:r w:rsidR="00C748C7">
        <w:rPr>
          <w:rFonts w:ascii="Century Gothic" w:eastAsia="Times New Roman" w:hAnsi="Century Gothic" w:cs="Times New Roman"/>
          <w:bCs/>
          <w:color w:val="2A1500"/>
          <w:sz w:val="24"/>
          <w:szCs w:val="24"/>
        </w:rPr>
        <w:t xml:space="preserve">  </w:t>
      </w:r>
      <w:r w:rsidRPr="00EE47BE">
        <w:rPr>
          <w:rFonts w:ascii="Century Gothic" w:eastAsia="Times New Roman" w:hAnsi="Century Gothic" w:cs="Times New Roman"/>
          <w:bCs/>
          <w:color w:val="2A1500"/>
          <w:sz w:val="24"/>
          <w:szCs w:val="24"/>
        </w:rPr>
        <w:t>Shall recognize the birthdays and/or special occasions of each senator </w:t>
      </w:r>
    </w:p>
    <w:p w:rsidR="001E6256" w:rsidRPr="00EE47BE" w:rsidRDefault="00EE47BE" w:rsidP="00F0253A">
      <w:pPr>
        <w:pStyle w:val="ListParagraph"/>
        <w:numPr>
          <w:ilvl w:val="0"/>
          <w:numId w:val="3"/>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Shall</w:t>
      </w:r>
      <w:r w:rsidR="001E6256" w:rsidRPr="00EE47BE">
        <w:rPr>
          <w:rFonts w:ascii="Century Gothic" w:eastAsia="Times New Roman" w:hAnsi="Century Gothic" w:cs="Times New Roman"/>
          <w:bCs/>
          <w:color w:val="2A1500"/>
          <w:sz w:val="24"/>
          <w:szCs w:val="24"/>
        </w:rPr>
        <w:t xml:space="preserve"> present the Senator of the Month award to the senator with the previous month’s most outstanding performance </w:t>
      </w:r>
    </w:p>
    <w:p w:rsidR="001E6256" w:rsidRPr="00EE47BE" w:rsidRDefault="001E6256" w:rsidP="00F0253A">
      <w:p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 </w:t>
      </w:r>
      <w:r w:rsidR="00EE47BE" w:rsidRPr="00EE47BE">
        <w:rPr>
          <w:rFonts w:ascii="Century Gothic" w:eastAsia="Times New Roman" w:hAnsi="Century Gothic" w:cs="Times New Roman"/>
          <w:bCs/>
          <w:color w:val="2A1500"/>
          <w:sz w:val="24"/>
          <w:szCs w:val="24"/>
        </w:rPr>
        <w:t>Shall w</w:t>
      </w:r>
      <w:r w:rsidRPr="00EE47BE">
        <w:rPr>
          <w:rFonts w:ascii="Century Gothic" w:eastAsia="Times New Roman" w:hAnsi="Century Gothic" w:cs="Times New Roman"/>
          <w:bCs/>
          <w:color w:val="2A1500"/>
          <w:sz w:val="24"/>
          <w:szCs w:val="24"/>
        </w:rPr>
        <w:t xml:space="preserve">ork to enact a Student Government Association Event policy requiring </w:t>
      </w:r>
      <w:r w:rsidR="00C748C7">
        <w:rPr>
          <w:rFonts w:ascii="Century Gothic" w:eastAsia="Times New Roman" w:hAnsi="Century Gothic" w:cs="Times New Roman"/>
          <w:bCs/>
          <w:color w:val="2A1500"/>
          <w:sz w:val="24"/>
          <w:szCs w:val="24"/>
        </w:rPr>
        <w:t xml:space="preserve">       </w:t>
      </w:r>
      <w:r w:rsidRPr="00EE47BE">
        <w:rPr>
          <w:rFonts w:ascii="Century Gothic" w:eastAsia="Times New Roman" w:hAnsi="Century Gothic" w:cs="Times New Roman"/>
          <w:bCs/>
          <w:color w:val="2A1500"/>
          <w:sz w:val="24"/>
          <w:szCs w:val="24"/>
        </w:rPr>
        <w:t xml:space="preserve">senators to participate in a set number of these events each semester </w:t>
      </w:r>
    </w:p>
    <w:p w:rsidR="001E6256" w:rsidRPr="00EE47BE" w:rsidRDefault="001E6256" w:rsidP="00F0253A">
      <w:pPr>
        <w:pStyle w:val="ListParagraph"/>
        <w:numPr>
          <w:ilvl w:val="0"/>
          <w:numId w:val="2"/>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 xml:space="preserve">This policy will help identify senators who exceed the requirements expected </w:t>
      </w:r>
      <w:r w:rsidR="00EE47BE" w:rsidRPr="00EE47BE">
        <w:rPr>
          <w:rFonts w:ascii="Century Gothic" w:eastAsia="Times New Roman" w:hAnsi="Century Gothic" w:cs="Times New Roman"/>
          <w:bCs/>
          <w:color w:val="2A1500"/>
          <w:sz w:val="24"/>
          <w:szCs w:val="24"/>
        </w:rPr>
        <w:t>of a Student Government Senator—</w:t>
      </w:r>
      <w:r w:rsidRPr="00EE47BE">
        <w:rPr>
          <w:rFonts w:ascii="Century Gothic" w:eastAsia="Times New Roman" w:hAnsi="Century Gothic" w:cs="Times New Roman"/>
          <w:bCs/>
          <w:color w:val="2A1500"/>
          <w:sz w:val="24"/>
          <w:szCs w:val="24"/>
        </w:rPr>
        <w:t xml:space="preserve">who will become likely candidates for Senator of the Month </w:t>
      </w:r>
    </w:p>
    <w:p w:rsidR="001E6256" w:rsidRPr="00EE47BE" w:rsidRDefault="001E6256" w:rsidP="00F0253A">
      <w:pPr>
        <w:pStyle w:val="ListParagraph"/>
        <w:numPr>
          <w:ilvl w:val="0"/>
          <w:numId w:val="2"/>
        </w:numPr>
        <w:spacing w:line="240" w:lineRule="auto"/>
        <w:rPr>
          <w:rFonts w:ascii="Century Gothic" w:eastAsia="Times New Roman" w:hAnsi="Century Gothic" w:cs="Times New Roman"/>
          <w:bCs/>
          <w:color w:val="2A1500"/>
          <w:sz w:val="24"/>
          <w:szCs w:val="24"/>
        </w:rPr>
      </w:pPr>
      <w:r w:rsidRPr="00EE47BE">
        <w:rPr>
          <w:rFonts w:ascii="Century Gothic" w:eastAsia="Times New Roman" w:hAnsi="Century Gothic" w:cs="Times New Roman"/>
          <w:bCs/>
          <w:color w:val="2A1500"/>
          <w:sz w:val="24"/>
          <w:szCs w:val="24"/>
        </w:rPr>
        <w:t>Failure to remain accountable to this policy will be result in discipline according to the Student Government Association By-laws</w:t>
      </w:r>
    </w:p>
    <w:p w:rsidR="001E6256" w:rsidRPr="00EE47BE" w:rsidRDefault="001E6256" w:rsidP="00F0253A">
      <w:pPr>
        <w:pStyle w:val="ListParagraph"/>
        <w:spacing w:line="240" w:lineRule="auto"/>
        <w:rPr>
          <w:rFonts w:ascii="Century Gothic" w:eastAsia="Times New Roman" w:hAnsi="Century Gothic" w:cs="Times New Roman"/>
          <w:bCs/>
          <w:color w:val="2A1500"/>
          <w:sz w:val="24"/>
          <w:szCs w:val="24"/>
        </w:rPr>
      </w:pPr>
    </w:p>
    <w:p w:rsidR="001E6256" w:rsidRPr="00EE47BE" w:rsidRDefault="00C72C07" w:rsidP="00F0253A">
      <w:pPr>
        <w:pStyle w:val="ListParagraph"/>
        <w:numPr>
          <w:ilvl w:val="0"/>
          <w:numId w:val="1"/>
        </w:numPr>
        <w:spacing w:line="240" w:lineRule="auto"/>
        <w:rPr>
          <w:rFonts w:ascii="Century Gothic" w:eastAsia="Times New Roman" w:hAnsi="Century Gothic" w:cs="Times New Roman"/>
          <w:bCs/>
          <w:color w:val="2A1500"/>
          <w:sz w:val="24"/>
          <w:szCs w:val="24"/>
        </w:rPr>
      </w:pPr>
      <w:r>
        <w:rPr>
          <w:rFonts w:ascii="Century Gothic" w:eastAsia="Times New Roman" w:hAnsi="Century Gothic" w:cs="Times New Roman"/>
          <w:bCs/>
          <w:color w:val="2A1500"/>
          <w:sz w:val="24"/>
          <w:szCs w:val="24"/>
        </w:rPr>
        <w:t xml:space="preserve">Shall </w:t>
      </w:r>
      <w:r w:rsidR="001E6256" w:rsidRPr="00EE47BE">
        <w:rPr>
          <w:rFonts w:ascii="Century Gothic" w:eastAsia="Times New Roman" w:hAnsi="Century Gothic" w:cs="Times New Roman"/>
          <w:bCs/>
          <w:color w:val="2A1500"/>
          <w:sz w:val="24"/>
          <w:szCs w:val="24"/>
        </w:rPr>
        <w:t xml:space="preserve">hold the </w:t>
      </w:r>
      <w:r>
        <w:rPr>
          <w:rFonts w:ascii="Century Gothic" w:eastAsia="Times New Roman" w:hAnsi="Century Gothic" w:cs="Times New Roman"/>
          <w:bCs/>
          <w:color w:val="2A1500"/>
          <w:sz w:val="24"/>
          <w:szCs w:val="24"/>
        </w:rPr>
        <w:t xml:space="preserve">committee chairs and senators accountable to the </w:t>
      </w:r>
      <w:r w:rsidR="001E6256" w:rsidRPr="00EE47BE">
        <w:rPr>
          <w:rFonts w:ascii="Century Gothic" w:eastAsia="Times New Roman" w:hAnsi="Century Gothic" w:cs="Times New Roman"/>
          <w:bCs/>
          <w:color w:val="2A1500"/>
          <w:sz w:val="24"/>
          <w:szCs w:val="24"/>
        </w:rPr>
        <w:t xml:space="preserve">bylaw </w:t>
      </w:r>
      <w:r w:rsidR="00902853">
        <w:rPr>
          <w:rFonts w:ascii="Century Gothic" w:eastAsia="Times New Roman" w:hAnsi="Century Gothic" w:cs="Times New Roman"/>
          <w:bCs/>
          <w:color w:val="2A1500"/>
          <w:sz w:val="24"/>
          <w:szCs w:val="24"/>
        </w:rPr>
        <w:t>revision for mandatory, monthly</w:t>
      </w:r>
      <w:r w:rsidR="001E6256" w:rsidRPr="00EE47BE">
        <w:rPr>
          <w:rFonts w:ascii="Century Gothic" w:eastAsia="Times New Roman" w:hAnsi="Century Gothic" w:cs="Times New Roman"/>
          <w:bCs/>
          <w:color w:val="2A1500"/>
          <w:sz w:val="24"/>
          <w:szCs w:val="24"/>
        </w:rPr>
        <w:t xml:space="preserve"> committee meetings </w:t>
      </w:r>
    </w:p>
    <w:p w:rsidR="001E6256" w:rsidRDefault="001E6256" w:rsidP="001E6256">
      <w:pPr>
        <w:pStyle w:val="ListParagraph"/>
        <w:ind w:left="360"/>
        <w:rPr>
          <w:rFonts w:ascii="Century Gothic" w:eastAsia="Times New Roman" w:hAnsi="Century Gothic" w:cs="Times New Roman"/>
          <w:bCs/>
          <w:color w:val="2A1500"/>
          <w:sz w:val="24"/>
          <w:szCs w:val="24"/>
        </w:rPr>
      </w:pPr>
    </w:p>
    <w:p w:rsidR="00C748C7" w:rsidRPr="00EE47BE" w:rsidRDefault="00C748C7" w:rsidP="001E6256">
      <w:pPr>
        <w:pStyle w:val="ListParagraph"/>
        <w:ind w:left="360"/>
        <w:rPr>
          <w:rFonts w:ascii="Century Gothic" w:eastAsia="Times New Roman" w:hAnsi="Century Gothic" w:cs="Times New Roman"/>
          <w:bCs/>
          <w:color w:val="2A1500"/>
          <w:sz w:val="24"/>
          <w:szCs w:val="24"/>
        </w:rPr>
      </w:pPr>
    </w:p>
    <w:p w:rsidR="00AE7C3D" w:rsidRPr="00EE47BE" w:rsidRDefault="00E44C9E">
      <w:pPr>
        <w:rPr>
          <w:color w:val="2A1500"/>
        </w:rPr>
      </w:pPr>
    </w:p>
    <w:p w:rsidR="00B26DEE" w:rsidRDefault="00B26DEE" w:rsidP="00B26DEE">
      <w:pPr>
        <w:rPr>
          <w:color w:val="2A1500"/>
        </w:rPr>
      </w:pPr>
    </w:p>
    <w:p w:rsidR="00F0253A" w:rsidRDefault="00F0253A" w:rsidP="00B26DEE">
      <w:pPr>
        <w:rPr>
          <w:rFonts w:ascii="Century Gothic" w:hAnsi="Century Gothic"/>
          <w:b/>
          <w:color w:val="361B00"/>
          <w:sz w:val="56"/>
          <w:szCs w:val="56"/>
        </w:rPr>
      </w:pPr>
    </w:p>
    <w:p w:rsidR="00B26DEE" w:rsidRPr="00C0052B" w:rsidRDefault="00B26DEE" w:rsidP="00F0253A">
      <w:pPr>
        <w:spacing w:line="240" w:lineRule="auto"/>
        <w:rPr>
          <w:rFonts w:ascii="Century Gothic" w:hAnsi="Century Gothic"/>
          <w:b/>
          <w:color w:val="361B00"/>
          <w:sz w:val="56"/>
          <w:szCs w:val="56"/>
        </w:rPr>
      </w:pPr>
      <w:r>
        <w:rPr>
          <w:rFonts w:ascii="Century Gothic" w:hAnsi="Century Gothic"/>
          <w:b/>
          <w:color w:val="361B00"/>
          <w:sz w:val="56"/>
          <w:szCs w:val="56"/>
        </w:rPr>
        <w:lastRenderedPageBreak/>
        <w:t>Matthew McDonald</w:t>
      </w:r>
    </w:p>
    <w:p w:rsidR="00B26DEE" w:rsidRDefault="00B26DEE" w:rsidP="00F0253A">
      <w:pPr>
        <w:spacing w:line="240" w:lineRule="auto"/>
        <w:rPr>
          <w:rFonts w:ascii="Century Gothic" w:hAnsi="Century Gothic"/>
          <w:color w:val="361B00"/>
          <w:sz w:val="40"/>
          <w:szCs w:val="40"/>
        </w:rPr>
      </w:pPr>
      <w:r w:rsidRPr="00C0052B">
        <w:rPr>
          <w:rFonts w:ascii="Century Gothic" w:hAnsi="Century Gothic"/>
          <w:color w:val="361B00"/>
          <w:sz w:val="40"/>
          <w:szCs w:val="40"/>
        </w:rPr>
        <w:t xml:space="preserve">Candidate for </w:t>
      </w:r>
      <w:r>
        <w:rPr>
          <w:rFonts w:ascii="Century Gothic" w:hAnsi="Century Gothic"/>
          <w:color w:val="361B00"/>
          <w:sz w:val="40"/>
          <w:szCs w:val="40"/>
        </w:rPr>
        <w:t>Treasurer</w:t>
      </w:r>
    </w:p>
    <w:p w:rsidR="00B26DEE" w:rsidRPr="00F3363C" w:rsidRDefault="00B26DEE"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B26DEE" w:rsidRDefault="00B26DEE" w:rsidP="00F0253A">
      <w:pPr>
        <w:pStyle w:val="ListParagraph"/>
        <w:numPr>
          <w:ilvl w:val="0"/>
          <w:numId w:val="5"/>
        </w:numPr>
        <w:spacing w:line="240" w:lineRule="auto"/>
        <w:rPr>
          <w:rFonts w:ascii="Century Gothic" w:hAnsi="Century Gothic"/>
          <w:color w:val="361B00"/>
          <w:sz w:val="24"/>
          <w:szCs w:val="24"/>
        </w:rPr>
      </w:pPr>
      <w:r w:rsidRPr="00C0052B">
        <w:rPr>
          <w:rFonts w:ascii="Century Gothic" w:hAnsi="Century Gothic"/>
          <w:color w:val="361B00"/>
          <w:sz w:val="24"/>
          <w:szCs w:val="24"/>
        </w:rPr>
        <w:t xml:space="preserve">Shall uphold the responsibilities of the </w:t>
      </w:r>
      <w:r>
        <w:rPr>
          <w:rFonts w:ascii="Century Gothic" w:hAnsi="Century Gothic"/>
          <w:color w:val="361B00"/>
          <w:sz w:val="24"/>
          <w:szCs w:val="24"/>
        </w:rPr>
        <w:t>treasurer</w:t>
      </w:r>
      <w:r w:rsidRPr="00C0052B">
        <w:rPr>
          <w:rFonts w:ascii="Century Gothic" w:hAnsi="Century Gothic"/>
          <w:color w:val="361B00"/>
          <w:sz w:val="24"/>
          <w:szCs w:val="24"/>
        </w:rPr>
        <w:t xml:space="preserve"> as stated in the Student Government Association Constitution which states as follows</w:t>
      </w:r>
      <w:r>
        <w:rPr>
          <w:rFonts w:ascii="Century Gothic" w:hAnsi="Century Gothic"/>
          <w:color w:val="361B00"/>
          <w:sz w:val="24"/>
          <w:szCs w:val="24"/>
        </w:rPr>
        <w:t>:</w:t>
      </w:r>
    </w:p>
    <w:p w:rsidR="00F0253A" w:rsidRPr="00C0052B" w:rsidRDefault="00F0253A" w:rsidP="00F0253A">
      <w:pPr>
        <w:pStyle w:val="ListParagraph"/>
        <w:spacing w:line="240" w:lineRule="auto"/>
        <w:rPr>
          <w:rFonts w:ascii="Century Gothic" w:hAnsi="Century Gothic"/>
          <w:color w:val="361B00"/>
          <w:sz w:val="24"/>
          <w:szCs w:val="24"/>
        </w:rPr>
      </w:pPr>
    </w:p>
    <w:p w:rsidR="00B26DEE" w:rsidRPr="00DC1653" w:rsidRDefault="00B26DEE" w:rsidP="00F0253A">
      <w:pPr>
        <w:pStyle w:val="ListParagraph"/>
        <w:numPr>
          <w:ilvl w:val="1"/>
          <w:numId w:val="5"/>
        </w:numPr>
        <w:spacing w:line="240" w:lineRule="auto"/>
        <w:rPr>
          <w:rFonts w:ascii="Century Gothic" w:hAnsi="Century Gothic"/>
          <w:color w:val="361B00"/>
          <w:sz w:val="24"/>
          <w:szCs w:val="24"/>
        </w:rPr>
      </w:pPr>
      <w:r w:rsidRPr="00DC1653">
        <w:rPr>
          <w:rFonts w:ascii="Century Gothic" w:hAnsi="Century Gothic"/>
          <w:color w:val="361B00"/>
          <w:sz w:val="24"/>
          <w:szCs w:val="24"/>
        </w:rPr>
        <w:t>Conduct the financial transactions of the SGA in accordance with the guidelines stated in the Treasurer’s Manual;</w:t>
      </w:r>
    </w:p>
    <w:p w:rsidR="00B26DEE" w:rsidRDefault="00B26DEE" w:rsidP="00F0253A">
      <w:pPr>
        <w:pStyle w:val="ListParagraph"/>
        <w:numPr>
          <w:ilvl w:val="1"/>
          <w:numId w:val="5"/>
        </w:numPr>
        <w:spacing w:line="240" w:lineRule="auto"/>
        <w:rPr>
          <w:rFonts w:ascii="Century Gothic" w:hAnsi="Century Gothic"/>
          <w:color w:val="361B00"/>
          <w:sz w:val="24"/>
          <w:szCs w:val="24"/>
        </w:rPr>
      </w:pPr>
      <w:r w:rsidRPr="00DC1653">
        <w:rPr>
          <w:rFonts w:ascii="Century Gothic" w:hAnsi="Century Gothic"/>
          <w:color w:val="361B00"/>
          <w:sz w:val="24"/>
          <w:szCs w:val="24"/>
        </w:rPr>
        <w:t>Review and sign all check</w:t>
      </w:r>
      <w:r>
        <w:rPr>
          <w:rFonts w:ascii="Century Gothic" w:hAnsi="Century Gothic"/>
          <w:color w:val="361B00"/>
          <w:sz w:val="24"/>
          <w:szCs w:val="24"/>
        </w:rPr>
        <w:t xml:space="preserve"> vouchers pertaining to the SGA</w:t>
      </w:r>
    </w:p>
    <w:p w:rsidR="00B26DEE" w:rsidRPr="00F3363C" w:rsidRDefault="00B26DEE" w:rsidP="00F0253A">
      <w:pPr>
        <w:pStyle w:val="ListParagraph"/>
        <w:spacing w:line="240" w:lineRule="auto"/>
        <w:ind w:left="1440"/>
        <w:rPr>
          <w:rFonts w:ascii="Century Gothic" w:hAnsi="Century Gothic"/>
          <w:color w:val="361B00"/>
          <w:sz w:val="24"/>
          <w:szCs w:val="24"/>
        </w:rPr>
      </w:pPr>
    </w:p>
    <w:p w:rsidR="00B26DEE"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provide weekly updates of all financial transactions to the Student Government Association Slate Committee Members</w:t>
      </w:r>
    </w:p>
    <w:p w:rsidR="00B26DEE" w:rsidRDefault="00B26DEE" w:rsidP="00F0253A">
      <w:pPr>
        <w:pStyle w:val="ListParagraph"/>
        <w:numPr>
          <w:ilvl w:val="1"/>
          <w:numId w:val="5"/>
        </w:numPr>
        <w:spacing w:line="240" w:lineRule="auto"/>
        <w:rPr>
          <w:rFonts w:ascii="Century Gothic" w:hAnsi="Century Gothic"/>
          <w:color w:val="361B00"/>
          <w:sz w:val="24"/>
          <w:szCs w:val="24"/>
        </w:rPr>
      </w:pPr>
      <w:r>
        <w:rPr>
          <w:rFonts w:ascii="Century Gothic" w:hAnsi="Century Gothic"/>
          <w:color w:val="361B00"/>
          <w:sz w:val="24"/>
          <w:szCs w:val="24"/>
        </w:rPr>
        <w:t>Shall keep committee chairs financially well informed by ensuring their individual budgets are always easily accessible to them</w:t>
      </w:r>
    </w:p>
    <w:p w:rsidR="00B26DEE" w:rsidRPr="00F3363C" w:rsidRDefault="00B26DEE" w:rsidP="00F0253A">
      <w:pPr>
        <w:pStyle w:val="ListParagraph"/>
        <w:spacing w:line="240" w:lineRule="auto"/>
        <w:ind w:left="1440"/>
        <w:rPr>
          <w:rFonts w:ascii="Century Gothic" w:hAnsi="Century Gothic"/>
          <w:color w:val="361B00"/>
          <w:sz w:val="24"/>
          <w:szCs w:val="24"/>
        </w:rPr>
      </w:pPr>
    </w:p>
    <w:p w:rsidR="00B26DEE"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report the balance of all committee budgets, as well as any changes to them, to the Student Government Association senate at least once monthly</w:t>
      </w:r>
    </w:p>
    <w:p w:rsidR="00B26DEE" w:rsidRPr="00F3363C" w:rsidRDefault="00B26DEE" w:rsidP="00F0253A">
      <w:pPr>
        <w:pStyle w:val="ListParagraph"/>
        <w:spacing w:line="240" w:lineRule="auto"/>
        <w:rPr>
          <w:rFonts w:ascii="Century Gothic" w:hAnsi="Century Gothic"/>
          <w:color w:val="361B00"/>
          <w:sz w:val="24"/>
          <w:szCs w:val="24"/>
        </w:rPr>
      </w:pPr>
    </w:p>
    <w:p w:rsidR="00B26DEE"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assist the finance chair in executing the audits and allocations process</w:t>
      </w:r>
    </w:p>
    <w:p w:rsidR="00E44C9E" w:rsidRPr="00E44C9E" w:rsidRDefault="00E44C9E" w:rsidP="00E44C9E">
      <w:pPr>
        <w:spacing w:line="240" w:lineRule="auto"/>
        <w:rPr>
          <w:rFonts w:ascii="Century Gothic" w:hAnsi="Century Gothic"/>
          <w:color w:val="361B00"/>
          <w:sz w:val="24"/>
          <w:szCs w:val="24"/>
        </w:rPr>
      </w:pPr>
    </w:p>
    <w:p w:rsidR="00B26DEE" w:rsidRPr="00F3363C" w:rsidRDefault="00B26DEE" w:rsidP="00F0253A">
      <w:pPr>
        <w:pStyle w:val="ListParagraph"/>
        <w:numPr>
          <w:ilvl w:val="0"/>
          <w:numId w:val="5"/>
        </w:numPr>
        <w:spacing w:line="240" w:lineRule="auto"/>
        <w:rPr>
          <w:rFonts w:ascii="Century Gothic" w:hAnsi="Century Gothic"/>
          <w:color w:val="361B00"/>
          <w:sz w:val="24"/>
          <w:szCs w:val="24"/>
        </w:rPr>
      </w:pPr>
      <w:r>
        <w:rPr>
          <w:rFonts w:ascii="Century Gothic" w:hAnsi="Century Gothic"/>
          <w:color w:val="361B00"/>
          <w:sz w:val="24"/>
          <w:szCs w:val="24"/>
        </w:rPr>
        <w:t>Shall ensure all the Student Government Association funds are being spent responsibly and effectively</w:t>
      </w:r>
    </w:p>
    <w:p w:rsidR="001E6256" w:rsidRPr="00EE47BE" w:rsidRDefault="001E6256" w:rsidP="00F0253A">
      <w:pPr>
        <w:spacing w:line="240" w:lineRule="auto"/>
        <w:rPr>
          <w:color w:val="2A1500"/>
        </w:rPr>
      </w:pPr>
    </w:p>
    <w:p w:rsidR="001E6256" w:rsidRPr="00EE47BE" w:rsidRDefault="001E6256">
      <w:pPr>
        <w:rPr>
          <w:color w:val="2A1500"/>
        </w:rPr>
      </w:pPr>
    </w:p>
    <w:p w:rsidR="001E6256" w:rsidRDefault="001E6256">
      <w:pPr>
        <w:rPr>
          <w:color w:val="2A1500"/>
        </w:rPr>
      </w:pPr>
    </w:p>
    <w:p w:rsidR="00E44A73" w:rsidRPr="00EE47BE" w:rsidRDefault="00E44A73">
      <w:pPr>
        <w:rPr>
          <w:color w:val="2A1500"/>
        </w:rPr>
      </w:pPr>
    </w:p>
    <w:p w:rsidR="00B26DEE" w:rsidRDefault="00B26DEE" w:rsidP="00EE47BE">
      <w:pPr>
        <w:rPr>
          <w:color w:val="2A1500"/>
        </w:rPr>
      </w:pPr>
    </w:p>
    <w:p w:rsidR="00F0253A" w:rsidRDefault="00F0253A" w:rsidP="00EE47BE">
      <w:pPr>
        <w:rPr>
          <w:rFonts w:ascii="Century Gothic" w:hAnsi="Century Gothic"/>
          <w:b/>
          <w:color w:val="2A1500"/>
          <w:sz w:val="56"/>
          <w:szCs w:val="56"/>
        </w:rPr>
      </w:pPr>
    </w:p>
    <w:p w:rsidR="00F0253A" w:rsidRDefault="00F0253A" w:rsidP="00EE47BE">
      <w:pPr>
        <w:rPr>
          <w:rFonts w:ascii="Century Gothic" w:hAnsi="Century Gothic"/>
          <w:b/>
          <w:color w:val="2A1500"/>
          <w:sz w:val="56"/>
          <w:szCs w:val="56"/>
        </w:rPr>
      </w:pPr>
    </w:p>
    <w:p w:rsidR="00EE47BE" w:rsidRPr="00813FB5" w:rsidRDefault="00EE47BE" w:rsidP="00F0253A">
      <w:pPr>
        <w:spacing w:line="240" w:lineRule="auto"/>
        <w:rPr>
          <w:rFonts w:ascii="Century Gothic" w:hAnsi="Century Gothic"/>
          <w:b/>
          <w:color w:val="2A1500"/>
          <w:sz w:val="56"/>
          <w:szCs w:val="56"/>
        </w:rPr>
      </w:pPr>
      <w:r w:rsidRPr="00813FB5">
        <w:rPr>
          <w:rFonts w:ascii="Century Gothic" w:hAnsi="Century Gothic"/>
          <w:b/>
          <w:color w:val="2A1500"/>
          <w:sz w:val="56"/>
          <w:szCs w:val="56"/>
        </w:rPr>
        <w:lastRenderedPageBreak/>
        <w:t xml:space="preserve">Mackenzie Basalla </w:t>
      </w:r>
    </w:p>
    <w:p w:rsidR="004F05F4" w:rsidRDefault="00EE47BE" w:rsidP="00F0253A">
      <w:pPr>
        <w:spacing w:line="240" w:lineRule="auto"/>
        <w:rPr>
          <w:rFonts w:ascii="Century Gothic" w:hAnsi="Century Gothic"/>
          <w:color w:val="2A1500"/>
          <w:sz w:val="40"/>
        </w:rPr>
      </w:pPr>
      <w:r w:rsidRPr="00813FB5">
        <w:rPr>
          <w:rFonts w:ascii="Century Gothic" w:hAnsi="Century Gothic"/>
          <w:color w:val="2A1500"/>
          <w:sz w:val="40"/>
        </w:rPr>
        <w:t>Candidate for Service Chair</w:t>
      </w:r>
    </w:p>
    <w:p w:rsidR="00C15346" w:rsidRPr="00C15346" w:rsidRDefault="00C15346"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4F05F4" w:rsidRPr="00E44A73" w:rsidRDefault="004F05F4" w:rsidP="00F0253A">
      <w:pPr>
        <w:pStyle w:val="NormalWeb"/>
        <w:numPr>
          <w:ilvl w:val="0"/>
          <w:numId w:val="22"/>
        </w:numPr>
        <w:rPr>
          <w:rFonts w:ascii="Century Gothic" w:hAnsi="Century Gothic"/>
          <w:color w:val="2A1500"/>
        </w:rPr>
      </w:pPr>
      <w:r w:rsidRPr="00EE47BE">
        <w:rPr>
          <w:rFonts w:ascii="Century Gothic" w:hAnsi="Century Gothic"/>
          <w:color w:val="2A1500"/>
        </w:rPr>
        <w:t xml:space="preserve">Shall uphold the responsibilities of the </w:t>
      </w:r>
      <w:r w:rsidR="00E4774C">
        <w:rPr>
          <w:rFonts w:ascii="Century Gothic" w:hAnsi="Century Gothic"/>
          <w:color w:val="2A1500"/>
        </w:rPr>
        <w:t>Service</w:t>
      </w:r>
      <w:r>
        <w:rPr>
          <w:rFonts w:ascii="Century Gothic" w:hAnsi="Century Gothic"/>
          <w:color w:val="2A1500"/>
        </w:rPr>
        <w:t xml:space="preserve"> C</w:t>
      </w:r>
      <w:r w:rsidRPr="00EE47BE">
        <w:rPr>
          <w:rFonts w:ascii="Century Gothic" w:hAnsi="Century Gothic"/>
          <w:color w:val="2A1500"/>
        </w:rPr>
        <w:t>hair as stated in the Student Government Association By-Laws</w:t>
      </w:r>
      <w:r w:rsidR="00E44A73">
        <w:rPr>
          <w:rFonts w:ascii="Century Gothic" w:hAnsi="Century Gothic"/>
          <w:color w:val="2A1500"/>
        </w:rPr>
        <w:t xml:space="preserve"> which states as follows:</w:t>
      </w:r>
    </w:p>
    <w:p w:rsidR="004F05F4" w:rsidRDefault="004F05F4" w:rsidP="00F0253A">
      <w:pPr>
        <w:pStyle w:val="ListParagraph"/>
        <w:numPr>
          <w:ilvl w:val="1"/>
          <w:numId w:val="9"/>
        </w:numPr>
        <w:spacing w:after="0" w:line="240" w:lineRule="auto"/>
        <w:rPr>
          <w:rFonts w:ascii="Century Gothic" w:hAnsi="Century Gothic"/>
          <w:color w:val="2A1500"/>
          <w:sz w:val="24"/>
          <w:szCs w:val="24"/>
        </w:rPr>
      </w:pPr>
      <w:r>
        <w:rPr>
          <w:rFonts w:ascii="Century Gothic" w:hAnsi="Century Gothic"/>
          <w:color w:val="2A1500"/>
          <w:sz w:val="24"/>
          <w:szCs w:val="24"/>
        </w:rPr>
        <w:t>S</w:t>
      </w:r>
      <w:r w:rsidRPr="004F05F4">
        <w:rPr>
          <w:rFonts w:ascii="Century Gothic" w:hAnsi="Century Gothic"/>
          <w:color w:val="2A1500"/>
          <w:sz w:val="24"/>
          <w:szCs w:val="24"/>
        </w:rPr>
        <w:t xml:space="preserve">hall be responsible for, but not limited to promoting and organizing community service opportunities for the student body both on campus and in the neighboring community.  </w:t>
      </w:r>
    </w:p>
    <w:p w:rsidR="004F05F4" w:rsidRDefault="004F05F4" w:rsidP="00F0253A">
      <w:pPr>
        <w:pStyle w:val="ListParagraph"/>
        <w:numPr>
          <w:ilvl w:val="1"/>
          <w:numId w:val="9"/>
        </w:numPr>
        <w:spacing w:after="0" w:line="240" w:lineRule="auto"/>
        <w:rPr>
          <w:rFonts w:ascii="Century Gothic" w:hAnsi="Century Gothic"/>
          <w:color w:val="2A1500"/>
          <w:sz w:val="24"/>
          <w:szCs w:val="24"/>
        </w:rPr>
      </w:pPr>
      <w:r w:rsidRPr="004F05F4">
        <w:rPr>
          <w:rFonts w:ascii="Century Gothic" w:hAnsi="Century Gothic"/>
          <w:color w:val="2A1500"/>
          <w:sz w:val="24"/>
          <w:szCs w:val="24"/>
        </w:rPr>
        <w:t xml:space="preserve">Additionally, the committee will serve as liaison to the </w:t>
      </w:r>
      <w:proofErr w:type="spellStart"/>
      <w:r w:rsidRPr="004F05F4">
        <w:rPr>
          <w:rFonts w:ascii="Century Gothic" w:hAnsi="Century Gothic"/>
          <w:color w:val="2A1500"/>
          <w:sz w:val="24"/>
          <w:szCs w:val="24"/>
        </w:rPr>
        <w:t>Drinko</w:t>
      </w:r>
      <w:proofErr w:type="spellEnd"/>
      <w:r w:rsidRPr="004F05F4">
        <w:rPr>
          <w:rFonts w:ascii="Century Gothic" w:hAnsi="Century Gothic"/>
          <w:color w:val="2A1500"/>
          <w:sz w:val="24"/>
          <w:szCs w:val="24"/>
        </w:rPr>
        <w:t xml:space="preserve"> Center for Excell</w:t>
      </w:r>
      <w:r>
        <w:rPr>
          <w:rFonts w:ascii="Century Gothic" w:hAnsi="Century Gothic"/>
          <w:color w:val="2A1500"/>
          <w:sz w:val="24"/>
          <w:szCs w:val="24"/>
        </w:rPr>
        <w:t>ence in Teaching and Learning</w:t>
      </w:r>
    </w:p>
    <w:p w:rsidR="001E6256" w:rsidRPr="004F05F4" w:rsidRDefault="004F05F4" w:rsidP="00F0253A">
      <w:pPr>
        <w:pStyle w:val="ListParagraph"/>
        <w:numPr>
          <w:ilvl w:val="1"/>
          <w:numId w:val="9"/>
        </w:numPr>
        <w:spacing w:after="0" w:line="240" w:lineRule="auto"/>
        <w:rPr>
          <w:rFonts w:ascii="Century Gothic" w:hAnsi="Century Gothic"/>
          <w:b/>
          <w:color w:val="2A1500"/>
          <w:sz w:val="24"/>
          <w:szCs w:val="24"/>
        </w:rPr>
      </w:pPr>
      <w:r w:rsidRPr="004F05F4">
        <w:rPr>
          <w:rFonts w:ascii="Century Gothic" w:hAnsi="Century Gothic"/>
          <w:b/>
          <w:color w:val="2A1500"/>
          <w:sz w:val="24"/>
          <w:szCs w:val="24"/>
        </w:rPr>
        <w:t>Subject to Revision</w:t>
      </w:r>
    </w:p>
    <w:p w:rsidR="001E6256" w:rsidRPr="004F05F4" w:rsidRDefault="001E6256" w:rsidP="00F0253A">
      <w:pPr>
        <w:pStyle w:val="ListParagraph"/>
        <w:spacing w:line="240" w:lineRule="auto"/>
        <w:rPr>
          <w:rFonts w:ascii="Century Gothic" w:hAnsi="Century Gothic"/>
          <w:color w:val="2A1500"/>
          <w:sz w:val="24"/>
          <w:szCs w:val="24"/>
        </w:rPr>
      </w:pPr>
    </w:p>
    <w:p w:rsidR="001E6256" w:rsidRDefault="004F05F4" w:rsidP="00F0253A">
      <w:pPr>
        <w:pStyle w:val="ListParagraph"/>
        <w:numPr>
          <w:ilvl w:val="0"/>
          <w:numId w:val="9"/>
        </w:numPr>
        <w:spacing w:after="0" w:line="240" w:lineRule="auto"/>
        <w:rPr>
          <w:rFonts w:ascii="Century Gothic" w:hAnsi="Century Gothic"/>
          <w:color w:val="2A1500"/>
          <w:sz w:val="24"/>
          <w:szCs w:val="24"/>
        </w:rPr>
      </w:pPr>
      <w:r>
        <w:rPr>
          <w:rFonts w:ascii="Century Gothic" w:hAnsi="Century Gothic"/>
          <w:color w:val="2A1500"/>
          <w:sz w:val="24"/>
          <w:szCs w:val="24"/>
        </w:rPr>
        <w:t>Shall be a presiding</w:t>
      </w:r>
      <w:r w:rsidR="001E6256" w:rsidRPr="00813FB5">
        <w:rPr>
          <w:rFonts w:ascii="Century Gothic" w:hAnsi="Century Gothic"/>
          <w:color w:val="2A1500"/>
          <w:sz w:val="24"/>
          <w:szCs w:val="24"/>
        </w:rPr>
        <w:t xml:space="preserve"> </w:t>
      </w:r>
      <w:r>
        <w:rPr>
          <w:rFonts w:ascii="Century Gothic" w:hAnsi="Century Gothic"/>
          <w:color w:val="2A1500"/>
          <w:sz w:val="24"/>
          <w:szCs w:val="24"/>
        </w:rPr>
        <w:t xml:space="preserve">resource for campus service organizations and shall facilitate </w:t>
      </w:r>
      <w:r w:rsidR="00E4774C">
        <w:rPr>
          <w:rFonts w:ascii="Century Gothic" w:hAnsi="Century Gothic"/>
          <w:color w:val="2A1500"/>
          <w:sz w:val="24"/>
          <w:szCs w:val="24"/>
        </w:rPr>
        <w:t>organizational collaborations</w:t>
      </w:r>
      <w:r w:rsidR="001E6256" w:rsidRPr="00813FB5">
        <w:rPr>
          <w:rFonts w:ascii="Century Gothic" w:hAnsi="Century Gothic"/>
          <w:color w:val="2A1500"/>
          <w:sz w:val="24"/>
          <w:szCs w:val="24"/>
        </w:rPr>
        <w:t xml:space="preserve"> </w:t>
      </w:r>
      <w:r w:rsidR="00E4774C">
        <w:rPr>
          <w:rFonts w:ascii="Century Gothic" w:hAnsi="Century Gothic"/>
          <w:color w:val="2A1500"/>
          <w:sz w:val="24"/>
          <w:szCs w:val="24"/>
        </w:rPr>
        <w:t>to plan successful</w:t>
      </w:r>
      <w:r w:rsidR="001E6256" w:rsidRPr="00813FB5">
        <w:rPr>
          <w:rFonts w:ascii="Century Gothic" w:hAnsi="Century Gothic"/>
          <w:color w:val="2A1500"/>
          <w:sz w:val="24"/>
          <w:szCs w:val="24"/>
        </w:rPr>
        <w:t xml:space="preserve"> service e</w:t>
      </w:r>
      <w:r w:rsidR="00E4774C">
        <w:rPr>
          <w:rFonts w:ascii="Century Gothic" w:hAnsi="Century Gothic"/>
          <w:color w:val="2A1500"/>
          <w:sz w:val="24"/>
          <w:szCs w:val="24"/>
        </w:rPr>
        <w:t>vents on and around the campus</w:t>
      </w:r>
    </w:p>
    <w:p w:rsidR="00E4774C" w:rsidRPr="00E4774C" w:rsidRDefault="00E4774C" w:rsidP="00F0253A">
      <w:pPr>
        <w:pStyle w:val="ListParagraph"/>
        <w:spacing w:after="0" w:line="240" w:lineRule="auto"/>
        <w:rPr>
          <w:rFonts w:ascii="Century Gothic" w:hAnsi="Century Gothic"/>
          <w:color w:val="2A1500"/>
          <w:sz w:val="24"/>
          <w:szCs w:val="24"/>
        </w:rPr>
      </w:pPr>
    </w:p>
    <w:p w:rsidR="001E6256" w:rsidRPr="00E4774C" w:rsidRDefault="00E4774C" w:rsidP="00F0253A">
      <w:pPr>
        <w:pStyle w:val="ListParagraph"/>
        <w:numPr>
          <w:ilvl w:val="0"/>
          <w:numId w:val="10"/>
        </w:numPr>
        <w:spacing w:after="0" w:line="240" w:lineRule="auto"/>
        <w:rPr>
          <w:rFonts w:ascii="Century Gothic" w:hAnsi="Century Gothic"/>
          <w:color w:val="2A1500"/>
          <w:sz w:val="24"/>
          <w:szCs w:val="24"/>
        </w:rPr>
      </w:pPr>
      <w:r>
        <w:rPr>
          <w:rFonts w:ascii="Century Gothic" w:hAnsi="Century Gothic"/>
          <w:color w:val="2A1500"/>
          <w:sz w:val="24"/>
          <w:szCs w:val="24"/>
        </w:rPr>
        <w:t xml:space="preserve">Shall work to facilitate a </w:t>
      </w:r>
      <w:r w:rsidR="001E6256" w:rsidRPr="00E4774C">
        <w:rPr>
          <w:rFonts w:ascii="Century Gothic" w:hAnsi="Century Gothic"/>
          <w:color w:val="2A1500"/>
          <w:sz w:val="24"/>
          <w:szCs w:val="24"/>
        </w:rPr>
        <w:t>clothes swapping/items event at the end of</w:t>
      </w:r>
      <w:r>
        <w:rPr>
          <w:rFonts w:ascii="Century Gothic" w:hAnsi="Century Gothic"/>
          <w:color w:val="2A1500"/>
          <w:sz w:val="24"/>
          <w:szCs w:val="24"/>
        </w:rPr>
        <w:t xml:space="preserve"> the spring and fall semesters</w:t>
      </w:r>
    </w:p>
    <w:p w:rsidR="001E6256" w:rsidRPr="00E4774C" w:rsidRDefault="001E6256" w:rsidP="00F0253A">
      <w:pPr>
        <w:pStyle w:val="ListParagraph"/>
        <w:numPr>
          <w:ilvl w:val="1"/>
          <w:numId w:val="10"/>
        </w:numPr>
        <w:spacing w:after="0" w:line="240" w:lineRule="auto"/>
        <w:rPr>
          <w:rFonts w:ascii="Century Gothic" w:hAnsi="Century Gothic"/>
          <w:color w:val="2A1500"/>
          <w:sz w:val="24"/>
          <w:szCs w:val="24"/>
        </w:rPr>
      </w:pPr>
      <w:r w:rsidRPr="00E4774C">
        <w:rPr>
          <w:rFonts w:ascii="Century Gothic" w:hAnsi="Century Gothic"/>
          <w:color w:val="2A1500"/>
          <w:sz w:val="24"/>
          <w:szCs w:val="24"/>
        </w:rPr>
        <w:t>Each and every student is invited to drop off clothes and household items that they do not need or want any more a selected locations and then an ev</w:t>
      </w:r>
      <w:r w:rsidR="00E4774C">
        <w:rPr>
          <w:rFonts w:ascii="Century Gothic" w:hAnsi="Century Gothic"/>
          <w:color w:val="2A1500"/>
          <w:sz w:val="24"/>
          <w:szCs w:val="24"/>
        </w:rPr>
        <w:t>ent will be open to all campus</w:t>
      </w:r>
    </w:p>
    <w:p w:rsidR="001E6256" w:rsidRPr="00E4774C" w:rsidRDefault="001E6256"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EE47BE" w:rsidRPr="00813FB5" w:rsidRDefault="00EE47BE" w:rsidP="00F0253A">
      <w:pPr>
        <w:spacing w:after="0" w:line="240" w:lineRule="auto"/>
        <w:rPr>
          <w:rFonts w:ascii="Century Gothic" w:hAnsi="Century Gothic" w:cs="Arial"/>
          <w:color w:val="2A1500"/>
        </w:rPr>
      </w:pPr>
    </w:p>
    <w:p w:rsidR="00641974" w:rsidRDefault="00641974" w:rsidP="00F0253A">
      <w:pPr>
        <w:spacing w:after="0" w:line="240" w:lineRule="auto"/>
        <w:rPr>
          <w:rFonts w:ascii="Century Gothic" w:hAnsi="Century Gothic" w:cs="Arial"/>
          <w:color w:val="2A1500"/>
        </w:rPr>
      </w:pPr>
    </w:p>
    <w:p w:rsidR="00C15346" w:rsidRDefault="00C15346" w:rsidP="00F0253A">
      <w:pPr>
        <w:spacing w:after="0" w:line="240" w:lineRule="auto"/>
        <w:rPr>
          <w:rFonts w:ascii="Century Gothic" w:hAnsi="Century Gothic" w:cs="Arial"/>
          <w:color w:val="2A1500"/>
        </w:rPr>
      </w:pPr>
    </w:p>
    <w:p w:rsidR="00943AA0" w:rsidRDefault="00943AA0" w:rsidP="00F0253A">
      <w:pPr>
        <w:spacing w:after="0" w:line="240" w:lineRule="auto"/>
        <w:rPr>
          <w:rFonts w:ascii="Century Gothic" w:hAnsi="Century Gothic" w:cs="Arial"/>
          <w:color w:val="2A1500"/>
        </w:rPr>
      </w:pPr>
    </w:p>
    <w:p w:rsidR="00EC3B01" w:rsidRDefault="00EC3B01" w:rsidP="00F0253A">
      <w:pPr>
        <w:spacing w:after="0" w:line="240" w:lineRule="auto"/>
        <w:rPr>
          <w:rFonts w:ascii="Century Gothic" w:hAnsi="Century Gothic" w:cs="Arial"/>
          <w:color w:val="2A1500"/>
        </w:rPr>
      </w:pPr>
    </w:p>
    <w:p w:rsidR="00EC3B01" w:rsidRDefault="00EC3B01" w:rsidP="00F0253A">
      <w:pPr>
        <w:spacing w:after="0" w:line="240" w:lineRule="auto"/>
        <w:rPr>
          <w:rFonts w:ascii="Century Gothic" w:hAnsi="Century Gothic" w:cs="Arial"/>
          <w:color w:val="2A1500"/>
        </w:rPr>
      </w:pPr>
    </w:p>
    <w:p w:rsidR="00B26DEE" w:rsidRDefault="00B26DEE" w:rsidP="00F0253A">
      <w:pPr>
        <w:spacing w:after="0" w:line="240" w:lineRule="auto"/>
        <w:rPr>
          <w:rFonts w:ascii="Century Gothic" w:hAnsi="Century Gothic" w:cs="Arial"/>
          <w:color w:val="2A1500"/>
        </w:rPr>
      </w:pPr>
    </w:p>
    <w:p w:rsidR="00F0253A" w:rsidRDefault="00F0253A" w:rsidP="00F0253A">
      <w:pPr>
        <w:spacing w:after="0" w:line="240" w:lineRule="auto"/>
        <w:rPr>
          <w:rFonts w:ascii="Century Gothic" w:hAnsi="Century Gothic" w:cs="Arial"/>
          <w:b/>
          <w:color w:val="2A1500"/>
          <w:sz w:val="56"/>
          <w:szCs w:val="56"/>
        </w:rPr>
      </w:pPr>
    </w:p>
    <w:p w:rsidR="001E6256" w:rsidRPr="00813FB5" w:rsidRDefault="001E6256" w:rsidP="00F0253A">
      <w:pPr>
        <w:spacing w:after="0" w:line="240" w:lineRule="auto"/>
        <w:rPr>
          <w:rFonts w:ascii="Century Gothic" w:hAnsi="Century Gothic" w:cs="Arial"/>
          <w:b/>
          <w:color w:val="2A1500"/>
          <w:sz w:val="56"/>
          <w:szCs w:val="56"/>
        </w:rPr>
      </w:pPr>
      <w:r w:rsidRPr="00813FB5">
        <w:rPr>
          <w:rFonts w:ascii="Century Gothic" w:hAnsi="Century Gothic" w:cs="Arial"/>
          <w:b/>
          <w:color w:val="2A1500"/>
          <w:sz w:val="56"/>
          <w:szCs w:val="56"/>
        </w:rPr>
        <w:lastRenderedPageBreak/>
        <w:t xml:space="preserve">Celine </w:t>
      </w:r>
      <w:proofErr w:type="spellStart"/>
      <w:r w:rsidRPr="00813FB5">
        <w:rPr>
          <w:rFonts w:ascii="Century Gothic" w:hAnsi="Century Gothic" w:cs="Arial"/>
          <w:b/>
          <w:color w:val="2A1500"/>
          <w:sz w:val="56"/>
          <w:szCs w:val="56"/>
        </w:rPr>
        <w:t>Hildack</w:t>
      </w:r>
      <w:proofErr w:type="spellEnd"/>
      <w:r w:rsidRPr="00813FB5">
        <w:rPr>
          <w:rFonts w:ascii="Century Gothic" w:hAnsi="Century Gothic" w:cs="Arial"/>
          <w:b/>
          <w:color w:val="2A1500"/>
          <w:sz w:val="56"/>
          <w:szCs w:val="56"/>
        </w:rPr>
        <w:t xml:space="preserve"> </w:t>
      </w:r>
    </w:p>
    <w:p w:rsidR="00F74933" w:rsidRDefault="001E6256" w:rsidP="00F0253A">
      <w:pPr>
        <w:spacing w:after="0" w:line="240" w:lineRule="auto"/>
        <w:rPr>
          <w:rFonts w:ascii="Century Gothic" w:hAnsi="Century Gothic" w:cs="Arial"/>
          <w:color w:val="2A1500"/>
          <w:sz w:val="40"/>
          <w:szCs w:val="40"/>
        </w:rPr>
      </w:pPr>
      <w:r w:rsidRPr="00813FB5">
        <w:rPr>
          <w:rFonts w:ascii="Century Gothic" w:hAnsi="Century Gothic" w:cs="Arial"/>
          <w:color w:val="2A1500"/>
          <w:sz w:val="40"/>
          <w:szCs w:val="40"/>
        </w:rPr>
        <w:t>Candidate for Diversity</w:t>
      </w:r>
      <w:r w:rsidR="00EC3B01">
        <w:rPr>
          <w:rFonts w:ascii="Century Gothic" w:hAnsi="Century Gothic" w:cs="Arial"/>
          <w:color w:val="2A1500"/>
          <w:sz w:val="40"/>
          <w:szCs w:val="40"/>
        </w:rPr>
        <w:t xml:space="preserve"> Chair</w:t>
      </w:r>
    </w:p>
    <w:p w:rsidR="001E6256" w:rsidRPr="00F0253A" w:rsidRDefault="00C15346"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F74933" w:rsidRPr="00E44A73" w:rsidRDefault="00F74933" w:rsidP="00F0253A">
      <w:pPr>
        <w:pStyle w:val="NormalWeb"/>
        <w:numPr>
          <w:ilvl w:val="0"/>
          <w:numId w:val="22"/>
        </w:numPr>
        <w:rPr>
          <w:rFonts w:ascii="Century Gothic" w:hAnsi="Century Gothic"/>
          <w:color w:val="2A1500"/>
        </w:rPr>
      </w:pPr>
      <w:r w:rsidRPr="00EE47BE">
        <w:rPr>
          <w:rFonts w:ascii="Century Gothic" w:hAnsi="Century Gothic"/>
          <w:color w:val="2A1500"/>
        </w:rPr>
        <w:t xml:space="preserve">Shall uphold the responsibilities of the </w:t>
      </w:r>
      <w:r>
        <w:rPr>
          <w:rFonts w:ascii="Century Gothic" w:hAnsi="Century Gothic"/>
          <w:color w:val="2A1500"/>
        </w:rPr>
        <w:t>Diversity C</w:t>
      </w:r>
      <w:r w:rsidRPr="00EE47BE">
        <w:rPr>
          <w:rFonts w:ascii="Century Gothic" w:hAnsi="Century Gothic"/>
          <w:color w:val="2A1500"/>
        </w:rPr>
        <w:t>hair as stated in the Student Government Association By-Laws</w:t>
      </w:r>
      <w:r w:rsidR="00E44A73">
        <w:rPr>
          <w:rFonts w:ascii="Century Gothic" w:hAnsi="Century Gothic"/>
          <w:color w:val="2A1500"/>
        </w:rPr>
        <w:t xml:space="preserve"> which states as follows:</w:t>
      </w:r>
    </w:p>
    <w:p w:rsidR="00F74933" w:rsidRDefault="00F74933" w:rsidP="00F0253A">
      <w:pPr>
        <w:pStyle w:val="ListParagraph"/>
        <w:numPr>
          <w:ilvl w:val="1"/>
          <w:numId w:val="11"/>
        </w:numPr>
        <w:spacing w:after="0" w:line="240" w:lineRule="auto"/>
        <w:rPr>
          <w:rFonts w:ascii="Century Gothic" w:hAnsi="Century Gothic"/>
          <w:color w:val="2A1500"/>
          <w:sz w:val="24"/>
          <w:szCs w:val="24"/>
        </w:rPr>
      </w:pPr>
      <w:r>
        <w:rPr>
          <w:rFonts w:ascii="Century Gothic" w:hAnsi="Century Gothic"/>
          <w:color w:val="2A1500"/>
          <w:sz w:val="24"/>
          <w:szCs w:val="24"/>
        </w:rPr>
        <w:t>S</w:t>
      </w:r>
      <w:r w:rsidRPr="00F74933">
        <w:rPr>
          <w:rFonts w:ascii="Century Gothic" w:hAnsi="Century Gothic"/>
          <w:color w:val="2A1500"/>
          <w:sz w:val="24"/>
          <w:szCs w:val="24"/>
        </w:rPr>
        <w:t>hall be responsible, but not limited to promoting existing diversity on campus a</w:t>
      </w:r>
      <w:r>
        <w:rPr>
          <w:rFonts w:ascii="Century Gothic" w:hAnsi="Century Gothic"/>
          <w:color w:val="2A1500"/>
          <w:sz w:val="24"/>
          <w:szCs w:val="24"/>
        </w:rPr>
        <w:t>nd encouraging future diversity</w:t>
      </w:r>
    </w:p>
    <w:p w:rsidR="00F74933" w:rsidRDefault="00F74933" w:rsidP="00F0253A">
      <w:pPr>
        <w:pStyle w:val="ListParagraph"/>
        <w:numPr>
          <w:ilvl w:val="1"/>
          <w:numId w:val="11"/>
        </w:numPr>
        <w:spacing w:after="0" w:line="240" w:lineRule="auto"/>
        <w:rPr>
          <w:rFonts w:ascii="Century Gothic" w:hAnsi="Century Gothic"/>
          <w:color w:val="2A1500"/>
          <w:sz w:val="24"/>
          <w:szCs w:val="24"/>
        </w:rPr>
      </w:pPr>
      <w:r w:rsidRPr="00F74933">
        <w:rPr>
          <w:rFonts w:ascii="Century Gothic" w:hAnsi="Century Gothic"/>
          <w:color w:val="2A1500"/>
          <w:sz w:val="24"/>
          <w:szCs w:val="24"/>
        </w:rPr>
        <w:t>This includes but is not limited to attending meetings of existing diversity groups, reporting back to the senate, and planning diversity events</w:t>
      </w:r>
    </w:p>
    <w:p w:rsidR="00943AA0" w:rsidRPr="00943AA0" w:rsidRDefault="00943AA0" w:rsidP="00F0253A">
      <w:pPr>
        <w:pStyle w:val="ListParagraph"/>
        <w:numPr>
          <w:ilvl w:val="1"/>
          <w:numId w:val="11"/>
        </w:numPr>
        <w:spacing w:after="0" w:line="240" w:lineRule="auto"/>
        <w:rPr>
          <w:rFonts w:ascii="Century Gothic" w:hAnsi="Century Gothic"/>
          <w:b/>
          <w:color w:val="2A1500"/>
          <w:sz w:val="24"/>
          <w:szCs w:val="24"/>
        </w:rPr>
      </w:pPr>
      <w:r w:rsidRPr="00943AA0">
        <w:rPr>
          <w:rFonts w:ascii="Century Gothic" w:hAnsi="Century Gothic"/>
          <w:b/>
          <w:color w:val="2A1500"/>
          <w:sz w:val="24"/>
          <w:szCs w:val="24"/>
        </w:rPr>
        <w:t>Subject to Revision</w:t>
      </w:r>
    </w:p>
    <w:p w:rsidR="000069CE" w:rsidRPr="00F74933" w:rsidRDefault="000069CE" w:rsidP="00F0253A">
      <w:pPr>
        <w:pStyle w:val="ListParagraph"/>
        <w:spacing w:after="0" w:line="240" w:lineRule="auto"/>
        <w:ind w:left="1440"/>
        <w:rPr>
          <w:rFonts w:ascii="Century Gothic" w:hAnsi="Century Gothic"/>
          <w:color w:val="2A1500"/>
          <w:sz w:val="24"/>
          <w:szCs w:val="24"/>
        </w:rPr>
      </w:pPr>
    </w:p>
    <w:p w:rsidR="001E6256" w:rsidRPr="000069CE" w:rsidRDefault="00641974" w:rsidP="00F0253A">
      <w:pPr>
        <w:pStyle w:val="ListParagraph"/>
        <w:numPr>
          <w:ilvl w:val="0"/>
          <w:numId w:val="11"/>
        </w:numPr>
        <w:spacing w:after="0" w:line="240" w:lineRule="auto"/>
        <w:rPr>
          <w:rFonts w:ascii="Century Gothic" w:hAnsi="Century Gothic"/>
          <w:color w:val="2A1500"/>
          <w:sz w:val="24"/>
          <w:szCs w:val="24"/>
        </w:rPr>
      </w:pPr>
      <w:r>
        <w:rPr>
          <w:rFonts w:ascii="Century Gothic" w:hAnsi="Century Gothic" w:cs="Arial"/>
          <w:color w:val="2A1500"/>
          <w:sz w:val="24"/>
          <w:szCs w:val="24"/>
        </w:rPr>
        <w:t>Shall c</w:t>
      </w:r>
      <w:r w:rsidR="001E6256" w:rsidRPr="00813FB5">
        <w:rPr>
          <w:rFonts w:ascii="Century Gothic" w:hAnsi="Century Gothic" w:cs="Arial"/>
          <w:color w:val="2A1500"/>
          <w:sz w:val="24"/>
          <w:szCs w:val="24"/>
        </w:rPr>
        <w:t>oordinate monthly meetings with all diversity organizations</w:t>
      </w:r>
      <w:r w:rsidR="00F74933">
        <w:rPr>
          <w:rFonts w:ascii="Century Gothic" w:hAnsi="Century Gothic" w:cs="Arial"/>
          <w:color w:val="2A1500"/>
          <w:sz w:val="24"/>
          <w:szCs w:val="24"/>
        </w:rPr>
        <w:t>’</w:t>
      </w:r>
      <w:r w:rsidR="001E6256" w:rsidRPr="00813FB5">
        <w:rPr>
          <w:rFonts w:ascii="Century Gothic" w:hAnsi="Century Gothic" w:cs="Arial"/>
          <w:color w:val="2A1500"/>
          <w:sz w:val="24"/>
          <w:szCs w:val="24"/>
        </w:rPr>
        <w:t xml:space="preserve"> presidents </w:t>
      </w:r>
    </w:p>
    <w:p w:rsidR="000069CE" w:rsidRPr="00813FB5" w:rsidRDefault="000069CE" w:rsidP="00F0253A">
      <w:pPr>
        <w:pStyle w:val="ListParagraph"/>
        <w:spacing w:after="0" w:line="240" w:lineRule="auto"/>
        <w:rPr>
          <w:rFonts w:ascii="Century Gothic" w:hAnsi="Century Gothic"/>
          <w:color w:val="2A1500"/>
          <w:sz w:val="24"/>
          <w:szCs w:val="24"/>
        </w:rPr>
      </w:pPr>
    </w:p>
    <w:p w:rsidR="001E6256" w:rsidRPr="00813FB5" w:rsidRDefault="00641974" w:rsidP="00F0253A">
      <w:pPr>
        <w:pStyle w:val="ListParagraph"/>
        <w:numPr>
          <w:ilvl w:val="0"/>
          <w:numId w:val="11"/>
        </w:numPr>
        <w:spacing w:after="0" w:line="240" w:lineRule="auto"/>
        <w:rPr>
          <w:rFonts w:ascii="Century Gothic" w:hAnsi="Century Gothic"/>
          <w:color w:val="2A1500"/>
          <w:sz w:val="24"/>
          <w:szCs w:val="24"/>
        </w:rPr>
      </w:pPr>
      <w:r>
        <w:rPr>
          <w:rFonts w:ascii="Century Gothic" w:hAnsi="Century Gothic" w:cs="Arial"/>
          <w:color w:val="2A1500"/>
          <w:sz w:val="24"/>
          <w:szCs w:val="24"/>
        </w:rPr>
        <w:t>Shall w</w:t>
      </w:r>
      <w:r w:rsidR="001E6256" w:rsidRPr="00813FB5">
        <w:rPr>
          <w:rFonts w:ascii="Century Gothic" w:hAnsi="Century Gothic" w:cs="Arial"/>
          <w:color w:val="2A1500"/>
          <w:sz w:val="24"/>
          <w:szCs w:val="24"/>
        </w:rPr>
        <w:t xml:space="preserve">ork with Dean Lassiter to </w:t>
      </w:r>
      <w:r>
        <w:rPr>
          <w:rFonts w:ascii="Century Gothic" w:hAnsi="Century Gothic" w:cs="Arial"/>
          <w:color w:val="2A1500"/>
          <w:sz w:val="24"/>
          <w:szCs w:val="24"/>
        </w:rPr>
        <w:t>contact alumni who have been previously active in diversity organizations</w:t>
      </w:r>
    </w:p>
    <w:p w:rsidR="001E6256" w:rsidRPr="000069CE" w:rsidRDefault="00641974" w:rsidP="00F0253A">
      <w:pPr>
        <w:pStyle w:val="ListParagraph"/>
        <w:numPr>
          <w:ilvl w:val="1"/>
          <w:numId w:val="11"/>
        </w:numPr>
        <w:spacing w:after="0" w:line="240" w:lineRule="auto"/>
        <w:rPr>
          <w:rFonts w:ascii="Century Gothic" w:hAnsi="Century Gothic"/>
          <w:color w:val="2A1500"/>
          <w:sz w:val="24"/>
          <w:szCs w:val="24"/>
        </w:rPr>
      </w:pPr>
      <w:r>
        <w:rPr>
          <w:rFonts w:ascii="Century Gothic" w:hAnsi="Century Gothic" w:cs="Arial"/>
          <w:color w:val="2A1500"/>
          <w:sz w:val="24"/>
          <w:szCs w:val="24"/>
        </w:rPr>
        <w:t>Shall u</w:t>
      </w:r>
      <w:r w:rsidR="001E6256" w:rsidRPr="00813FB5">
        <w:rPr>
          <w:rFonts w:ascii="Century Gothic" w:hAnsi="Century Gothic" w:cs="Arial"/>
          <w:color w:val="2A1500"/>
          <w:sz w:val="24"/>
          <w:szCs w:val="24"/>
        </w:rPr>
        <w:t xml:space="preserve">se these alumni members and other faculty members to create a mentoring program for students of </w:t>
      </w:r>
      <w:r>
        <w:rPr>
          <w:rFonts w:ascii="Century Gothic" w:hAnsi="Century Gothic" w:cs="Arial"/>
          <w:color w:val="2A1500"/>
          <w:sz w:val="24"/>
          <w:szCs w:val="24"/>
        </w:rPr>
        <w:t>minority</w:t>
      </w:r>
      <w:r w:rsidR="001E6256" w:rsidRPr="00813FB5">
        <w:rPr>
          <w:rFonts w:ascii="Century Gothic" w:hAnsi="Century Gothic" w:cs="Arial"/>
          <w:color w:val="2A1500"/>
          <w:sz w:val="24"/>
          <w:szCs w:val="24"/>
        </w:rPr>
        <w:t xml:space="preserve"> </w:t>
      </w:r>
    </w:p>
    <w:p w:rsidR="000069CE" w:rsidRPr="00813FB5" w:rsidRDefault="000069CE" w:rsidP="00F0253A">
      <w:pPr>
        <w:pStyle w:val="ListParagraph"/>
        <w:spacing w:after="0" w:line="240" w:lineRule="auto"/>
        <w:ind w:left="1440"/>
        <w:rPr>
          <w:rFonts w:ascii="Century Gothic" w:hAnsi="Century Gothic"/>
          <w:color w:val="2A1500"/>
          <w:sz w:val="24"/>
          <w:szCs w:val="24"/>
        </w:rPr>
      </w:pPr>
    </w:p>
    <w:p w:rsidR="001E6256" w:rsidRPr="00813FB5" w:rsidRDefault="00641974" w:rsidP="00F0253A">
      <w:pPr>
        <w:pStyle w:val="ListParagraph"/>
        <w:numPr>
          <w:ilvl w:val="0"/>
          <w:numId w:val="11"/>
        </w:numPr>
        <w:spacing w:after="0" w:line="240" w:lineRule="auto"/>
        <w:rPr>
          <w:rFonts w:ascii="Century Gothic" w:hAnsi="Century Gothic"/>
          <w:color w:val="2A1500"/>
          <w:sz w:val="24"/>
          <w:szCs w:val="24"/>
        </w:rPr>
      </w:pPr>
      <w:r>
        <w:rPr>
          <w:rFonts w:ascii="Century Gothic" w:hAnsi="Century Gothic" w:cs="Arial"/>
          <w:color w:val="2A1500"/>
          <w:sz w:val="24"/>
          <w:szCs w:val="24"/>
        </w:rPr>
        <w:t>Shall p</w:t>
      </w:r>
      <w:r w:rsidR="001E6256" w:rsidRPr="00813FB5">
        <w:rPr>
          <w:rFonts w:ascii="Century Gothic" w:hAnsi="Century Gothic" w:cs="Arial"/>
          <w:color w:val="2A1500"/>
          <w:sz w:val="24"/>
          <w:szCs w:val="24"/>
        </w:rPr>
        <w:t>romote and spread diversity in a positive manner throughout campus on a regular basis</w:t>
      </w:r>
      <w:r w:rsidR="00F74933">
        <w:rPr>
          <w:rFonts w:ascii="Century Gothic" w:hAnsi="Century Gothic" w:cs="Arial"/>
          <w:color w:val="2A1500"/>
          <w:sz w:val="24"/>
          <w:szCs w:val="24"/>
        </w:rPr>
        <w:t xml:space="preserve"> and establish more participation with diversity on the Westminster Campus </w:t>
      </w:r>
    </w:p>
    <w:p w:rsidR="001E6256" w:rsidRPr="00813FB5" w:rsidRDefault="001E6256" w:rsidP="00F0253A">
      <w:pPr>
        <w:spacing w:line="240" w:lineRule="auto"/>
        <w:rPr>
          <w:rFonts w:ascii="Century Gothic" w:hAnsi="Century Gothic"/>
          <w:color w:val="2A1500"/>
        </w:rPr>
      </w:pPr>
    </w:p>
    <w:p w:rsidR="001E6256" w:rsidRPr="00813FB5" w:rsidRDefault="001E6256">
      <w:pPr>
        <w:rPr>
          <w:rFonts w:ascii="Century Gothic" w:hAnsi="Century Gothic"/>
          <w:color w:val="2A1500"/>
        </w:rPr>
      </w:pPr>
    </w:p>
    <w:p w:rsidR="001E6256" w:rsidRPr="00813FB5" w:rsidRDefault="001E6256">
      <w:pPr>
        <w:rPr>
          <w:rFonts w:ascii="Century Gothic" w:hAnsi="Century Gothic"/>
          <w:color w:val="2A1500"/>
        </w:rPr>
      </w:pPr>
    </w:p>
    <w:p w:rsidR="001E6256" w:rsidRPr="00813FB5" w:rsidRDefault="001E6256">
      <w:pPr>
        <w:rPr>
          <w:rFonts w:ascii="Century Gothic" w:hAnsi="Century Gothic"/>
          <w:color w:val="2A1500"/>
        </w:rPr>
      </w:pPr>
    </w:p>
    <w:p w:rsidR="001E6256" w:rsidRPr="00813FB5" w:rsidRDefault="001E6256">
      <w:pPr>
        <w:rPr>
          <w:rFonts w:ascii="Century Gothic" w:hAnsi="Century Gothic"/>
          <w:color w:val="2A1500"/>
        </w:rPr>
      </w:pPr>
    </w:p>
    <w:p w:rsidR="001E6256" w:rsidRPr="00813FB5" w:rsidRDefault="001E6256">
      <w:pPr>
        <w:rPr>
          <w:rFonts w:ascii="Century Gothic" w:hAnsi="Century Gothic"/>
          <w:color w:val="2A1500"/>
        </w:rPr>
      </w:pPr>
    </w:p>
    <w:p w:rsidR="00C15346" w:rsidRDefault="00C15346" w:rsidP="001E6256">
      <w:pPr>
        <w:rPr>
          <w:rFonts w:ascii="Century Gothic" w:hAnsi="Century Gothic"/>
          <w:color w:val="2A1500"/>
        </w:rPr>
      </w:pPr>
    </w:p>
    <w:p w:rsidR="00EC3B01" w:rsidRDefault="00EC3B01" w:rsidP="001E6256">
      <w:pPr>
        <w:rPr>
          <w:rFonts w:ascii="Century Gothic" w:hAnsi="Century Gothic"/>
          <w:color w:val="2A1500"/>
        </w:rPr>
      </w:pPr>
    </w:p>
    <w:p w:rsidR="00B26DEE" w:rsidRDefault="00B26DEE" w:rsidP="001E6256">
      <w:pPr>
        <w:rPr>
          <w:rFonts w:ascii="Century Gothic" w:hAnsi="Century Gothic"/>
          <w:color w:val="2A1500"/>
        </w:rPr>
      </w:pPr>
    </w:p>
    <w:p w:rsidR="00F0253A" w:rsidRDefault="00F0253A" w:rsidP="001E6256">
      <w:pPr>
        <w:rPr>
          <w:rFonts w:ascii="Century Gothic" w:hAnsi="Century Gothic"/>
          <w:b/>
          <w:color w:val="2A1500"/>
          <w:sz w:val="56"/>
          <w:szCs w:val="56"/>
        </w:rPr>
      </w:pPr>
    </w:p>
    <w:p w:rsidR="001E6256" w:rsidRPr="00813FB5" w:rsidRDefault="001E6256" w:rsidP="00F0253A">
      <w:pPr>
        <w:spacing w:line="240" w:lineRule="auto"/>
        <w:rPr>
          <w:rFonts w:ascii="Century Gothic" w:hAnsi="Century Gothic"/>
          <w:b/>
          <w:color w:val="2A1500"/>
          <w:sz w:val="56"/>
          <w:szCs w:val="56"/>
        </w:rPr>
      </w:pPr>
      <w:r w:rsidRPr="00813FB5">
        <w:rPr>
          <w:rFonts w:ascii="Century Gothic" w:hAnsi="Century Gothic"/>
          <w:b/>
          <w:color w:val="2A1500"/>
          <w:sz w:val="56"/>
          <w:szCs w:val="56"/>
        </w:rPr>
        <w:lastRenderedPageBreak/>
        <w:t>Kyle Kovach</w:t>
      </w:r>
    </w:p>
    <w:p w:rsidR="000069CE" w:rsidRDefault="001E6256" w:rsidP="00F0253A">
      <w:pPr>
        <w:spacing w:line="240" w:lineRule="auto"/>
        <w:rPr>
          <w:rFonts w:ascii="Century Gothic" w:hAnsi="Century Gothic"/>
          <w:color w:val="2A1500"/>
          <w:sz w:val="40"/>
          <w:szCs w:val="40"/>
        </w:rPr>
      </w:pPr>
      <w:r w:rsidRPr="00813FB5">
        <w:rPr>
          <w:rFonts w:ascii="Century Gothic" w:hAnsi="Century Gothic"/>
          <w:color w:val="2A1500"/>
          <w:sz w:val="40"/>
          <w:szCs w:val="40"/>
        </w:rPr>
        <w:t>Candidate for Finance</w:t>
      </w:r>
      <w:r w:rsidR="00C15346">
        <w:rPr>
          <w:rFonts w:ascii="Century Gothic" w:hAnsi="Century Gothic"/>
          <w:color w:val="2A1500"/>
          <w:sz w:val="40"/>
          <w:szCs w:val="40"/>
        </w:rPr>
        <w:t xml:space="preserve"> Chair</w:t>
      </w:r>
    </w:p>
    <w:p w:rsidR="007B648D" w:rsidRPr="007B648D" w:rsidRDefault="007B648D"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0069CE" w:rsidRPr="00E44A73" w:rsidRDefault="000069CE" w:rsidP="00F0253A">
      <w:pPr>
        <w:pStyle w:val="NormalWeb"/>
        <w:numPr>
          <w:ilvl w:val="0"/>
          <w:numId w:val="22"/>
        </w:numPr>
        <w:rPr>
          <w:rFonts w:ascii="Century Gothic" w:hAnsi="Century Gothic"/>
          <w:color w:val="2A1500"/>
        </w:rPr>
      </w:pPr>
      <w:r w:rsidRPr="00EE47BE">
        <w:rPr>
          <w:rFonts w:ascii="Century Gothic" w:hAnsi="Century Gothic"/>
          <w:color w:val="2A1500"/>
        </w:rPr>
        <w:t xml:space="preserve">Shall uphold the responsibilities of the </w:t>
      </w:r>
      <w:r w:rsidR="00C15346">
        <w:rPr>
          <w:rFonts w:ascii="Century Gothic" w:hAnsi="Century Gothic"/>
          <w:color w:val="2A1500"/>
        </w:rPr>
        <w:t>Finance</w:t>
      </w:r>
      <w:r w:rsidRPr="00EE47BE">
        <w:rPr>
          <w:rFonts w:ascii="Century Gothic" w:hAnsi="Century Gothic"/>
          <w:color w:val="2A1500"/>
        </w:rPr>
        <w:t xml:space="preserve"> </w:t>
      </w:r>
      <w:r w:rsidR="00C15346">
        <w:rPr>
          <w:rFonts w:ascii="Century Gothic" w:hAnsi="Century Gothic"/>
          <w:color w:val="2A1500"/>
        </w:rPr>
        <w:t xml:space="preserve">Chair </w:t>
      </w:r>
      <w:r w:rsidRPr="00EE47BE">
        <w:rPr>
          <w:rFonts w:ascii="Century Gothic" w:hAnsi="Century Gothic"/>
          <w:color w:val="2A1500"/>
        </w:rPr>
        <w:t>as stated in the Student Government Association By-Laws</w:t>
      </w:r>
      <w:r w:rsidR="00E44A73">
        <w:rPr>
          <w:rFonts w:ascii="Century Gothic" w:hAnsi="Century Gothic"/>
          <w:color w:val="2A1500"/>
        </w:rPr>
        <w:t xml:space="preserve"> which states as follows:</w:t>
      </w:r>
    </w:p>
    <w:p w:rsidR="000069CE" w:rsidRDefault="000069CE" w:rsidP="00F0253A">
      <w:pPr>
        <w:pStyle w:val="ListParagraph"/>
        <w:numPr>
          <w:ilvl w:val="1"/>
          <w:numId w:val="12"/>
        </w:numPr>
        <w:spacing w:after="200" w:line="240" w:lineRule="auto"/>
        <w:rPr>
          <w:rFonts w:ascii="Century Gothic" w:hAnsi="Century Gothic"/>
          <w:color w:val="2A1500"/>
          <w:sz w:val="24"/>
        </w:rPr>
      </w:pPr>
      <w:r>
        <w:rPr>
          <w:rFonts w:ascii="Century Gothic" w:hAnsi="Century Gothic"/>
          <w:color w:val="2A1500"/>
          <w:sz w:val="24"/>
        </w:rPr>
        <w:t>S</w:t>
      </w:r>
      <w:r w:rsidRPr="000069CE">
        <w:rPr>
          <w:rFonts w:ascii="Century Gothic" w:hAnsi="Century Gothic"/>
          <w:color w:val="2A1500"/>
          <w:sz w:val="24"/>
        </w:rPr>
        <w:t>hall be responsible for all matters pertaining to monetary allocation made by the Student Government Association to SLAC approved organ</w:t>
      </w:r>
      <w:r>
        <w:rPr>
          <w:rFonts w:ascii="Century Gothic" w:hAnsi="Century Gothic"/>
          <w:color w:val="2A1500"/>
          <w:sz w:val="24"/>
        </w:rPr>
        <w:t>izations requesting SGA funding</w:t>
      </w:r>
    </w:p>
    <w:p w:rsidR="000069CE" w:rsidRDefault="000069CE" w:rsidP="00F0253A">
      <w:pPr>
        <w:pStyle w:val="ListParagraph"/>
        <w:numPr>
          <w:ilvl w:val="1"/>
          <w:numId w:val="12"/>
        </w:numPr>
        <w:spacing w:after="200" w:line="240" w:lineRule="auto"/>
        <w:rPr>
          <w:rFonts w:ascii="Century Gothic" w:hAnsi="Century Gothic"/>
          <w:color w:val="2A1500"/>
          <w:sz w:val="24"/>
        </w:rPr>
      </w:pPr>
      <w:r w:rsidRPr="000069CE">
        <w:rPr>
          <w:rFonts w:ascii="Century Gothic" w:hAnsi="Century Gothic"/>
          <w:color w:val="2A1500"/>
          <w:sz w:val="24"/>
        </w:rPr>
        <w:t>This includes but is not limited to conducting annual audits of organizations receiving SGA funding and conducting annual allocations of organizations applying for SGA funding</w:t>
      </w:r>
    </w:p>
    <w:p w:rsidR="00F60354" w:rsidRDefault="00943AA0" w:rsidP="00F0253A">
      <w:pPr>
        <w:pStyle w:val="ListParagraph"/>
        <w:numPr>
          <w:ilvl w:val="1"/>
          <w:numId w:val="12"/>
        </w:numPr>
        <w:spacing w:after="200" w:line="240" w:lineRule="auto"/>
        <w:rPr>
          <w:rFonts w:ascii="Century Gothic" w:hAnsi="Century Gothic"/>
          <w:b/>
          <w:color w:val="2A1500"/>
          <w:sz w:val="24"/>
        </w:rPr>
      </w:pPr>
      <w:r w:rsidRPr="00943AA0">
        <w:rPr>
          <w:rFonts w:ascii="Century Gothic" w:hAnsi="Century Gothic"/>
          <w:b/>
          <w:color w:val="2A1500"/>
          <w:sz w:val="24"/>
        </w:rPr>
        <w:t>Subject to Revision</w:t>
      </w:r>
    </w:p>
    <w:p w:rsidR="00F60354" w:rsidRDefault="00F60354" w:rsidP="00F0253A">
      <w:pPr>
        <w:pStyle w:val="ListParagraph"/>
        <w:spacing w:after="200" w:line="240" w:lineRule="auto"/>
        <w:ind w:left="1440"/>
        <w:rPr>
          <w:rFonts w:ascii="Century Gothic" w:hAnsi="Century Gothic"/>
          <w:b/>
          <w:color w:val="2A1500"/>
          <w:sz w:val="24"/>
        </w:rPr>
      </w:pPr>
    </w:p>
    <w:p w:rsidR="00F60354" w:rsidRDefault="00F60354" w:rsidP="00F0253A">
      <w:pPr>
        <w:pStyle w:val="ListParagraph"/>
        <w:numPr>
          <w:ilvl w:val="0"/>
          <w:numId w:val="12"/>
        </w:numPr>
        <w:spacing w:after="200" w:line="240" w:lineRule="auto"/>
        <w:rPr>
          <w:rFonts w:ascii="Century Gothic" w:hAnsi="Century Gothic"/>
          <w:color w:val="2A1500"/>
          <w:sz w:val="24"/>
        </w:rPr>
      </w:pPr>
      <w:r w:rsidRPr="00813FB5">
        <w:rPr>
          <w:rFonts w:ascii="Century Gothic" w:hAnsi="Century Gothic"/>
          <w:color w:val="2A1500"/>
          <w:sz w:val="24"/>
        </w:rPr>
        <w:t>Train the Finance Committee on the auditing and allocation procedures</w:t>
      </w:r>
    </w:p>
    <w:p w:rsidR="00F60354" w:rsidRPr="00F60354" w:rsidRDefault="00F60354" w:rsidP="00F0253A">
      <w:pPr>
        <w:pStyle w:val="ListParagraph"/>
        <w:spacing w:after="200" w:line="240" w:lineRule="auto"/>
        <w:rPr>
          <w:rFonts w:ascii="Century Gothic" w:hAnsi="Century Gothic"/>
          <w:color w:val="2A1500"/>
          <w:sz w:val="24"/>
        </w:rPr>
      </w:pPr>
    </w:p>
    <w:p w:rsidR="001E6256" w:rsidRPr="00813FB5" w:rsidRDefault="001E6256" w:rsidP="00F0253A">
      <w:pPr>
        <w:pStyle w:val="ListParagraph"/>
        <w:numPr>
          <w:ilvl w:val="0"/>
          <w:numId w:val="12"/>
        </w:numPr>
        <w:spacing w:after="200" w:line="240" w:lineRule="auto"/>
        <w:rPr>
          <w:rFonts w:ascii="Century Gothic" w:hAnsi="Century Gothic"/>
          <w:color w:val="2A1500"/>
          <w:sz w:val="24"/>
        </w:rPr>
      </w:pPr>
      <w:r w:rsidRPr="00813FB5">
        <w:rPr>
          <w:rFonts w:ascii="Century Gothic" w:hAnsi="Century Gothic"/>
          <w:color w:val="2A1500"/>
          <w:sz w:val="24"/>
        </w:rPr>
        <w:t>Develop and implement a new direction for Audits and Allocations</w:t>
      </w:r>
    </w:p>
    <w:p w:rsidR="00F60354" w:rsidRPr="00813FB5" w:rsidRDefault="00F60354" w:rsidP="00F0253A">
      <w:pPr>
        <w:pStyle w:val="ListParagraph"/>
        <w:numPr>
          <w:ilvl w:val="1"/>
          <w:numId w:val="12"/>
        </w:numPr>
        <w:spacing w:after="200" w:line="240" w:lineRule="auto"/>
        <w:rPr>
          <w:rFonts w:ascii="Century Gothic" w:hAnsi="Century Gothic"/>
          <w:color w:val="2A1500"/>
          <w:sz w:val="24"/>
        </w:rPr>
      </w:pPr>
      <w:r w:rsidRPr="00813FB5">
        <w:rPr>
          <w:rFonts w:ascii="Century Gothic" w:hAnsi="Century Gothic"/>
          <w:color w:val="2A1500"/>
          <w:sz w:val="24"/>
        </w:rPr>
        <w:t>Hold the Audits meetings in early April for all S</w:t>
      </w:r>
      <w:r w:rsidR="00E44C9E">
        <w:rPr>
          <w:rFonts w:ascii="Century Gothic" w:hAnsi="Century Gothic"/>
          <w:color w:val="2A1500"/>
          <w:sz w:val="24"/>
        </w:rPr>
        <w:t>EC</w:t>
      </w:r>
      <w:r w:rsidRPr="00813FB5">
        <w:rPr>
          <w:rFonts w:ascii="Century Gothic" w:hAnsi="Century Gothic"/>
          <w:color w:val="2A1500"/>
          <w:sz w:val="24"/>
        </w:rPr>
        <w:t xml:space="preserve"> approved student organizations that are eligible for SGA funding and ensure that each organization is treated as equal as possible while following proper procedure and protocol for auditing each organization. </w:t>
      </w:r>
    </w:p>
    <w:p w:rsidR="001E6256" w:rsidRDefault="00F60354" w:rsidP="00F0253A">
      <w:pPr>
        <w:pStyle w:val="ListParagraph"/>
        <w:numPr>
          <w:ilvl w:val="1"/>
          <w:numId w:val="12"/>
        </w:numPr>
        <w:spacing w:after="200" w:line="240" w:lineRule="auto"/>
        <w:rPr>
          <w:rFonts w:ascii="Century Gothic" w:hAnsi="Century Gothic"/>
          <w:color w:val="2A1500"/>
          <w:sz w:val="24"/>
        </w:rPr>
      </w:pPr>
      <w:r w:rsidRPr="00813FB5">
        <w:rPr>
          <w:rFonts w:ascii="Century Gothic" w:hAnsi="Century Gothic"/>
          <w:color w:val="2A1500"/>
          <w:sz w:val="24"/>
        </w:rPr>
        <w:t>Allocation meetings will take place in August reviewing allocation requests from each group. Each of the new organization heads will present a calendar of events to the Finance committee at the beginning</w:t>
      </w:r>
      <w:r w:rsidR="00E44C9E">
        <w:rPr>
          <w:rFonts w:ascii="Century Gothic" w:hAnsi="Century Gothic"/>
          <w:color w:val="2A1500"/>
          <w:sz w:val="24"/>
        </w:rPr>
        <w:t xml:space="preserve"> of September and shall</w:t>
      </w:r>
      <w:r w:rsidRPr="00813FB5">
        <w:rPr>
          <w:rFonts w:ascii="Century Gothic" w:hAnsi="Century Gothic"/>
          <w:color w:val="2A1500"/>
          <w:sz w:val="24"/>
        </w:rPr>
        <w:t xml:space="preserve"> </w:t>
      </w:r>
      <w:r w:rsidR="00E44C9E">
        <w:rPr>
          <w:rFonts w:ascii="Century Gothic" w:hAnsi="Century Gothic"/>
          <w:color w:val="2A1500"/>
          <w:sz w:val="24"/>
        </w:rPr>
        <w:t>h</w:t>
      </w:r>
      <w:r w:rsidR="001E6256" w:rsidRPr="00813FB5">
        <w:rPr>
          <w:rFonts w:ascii="Century Gothic" w:hAnsi="Century Gothic"/>
          <w:color w:val="2A1500"/>
          <w:sz w:val="24"/>
        </w:rPr>
        <w:t>old informational meetings for club presidents and treasurers early in the spring semester to discuss th</w:t>
      </w:r>
      <w:r>
        <w:rPr>
          <w:rFonts w:ascii="Century Gothic" w:hAnsi="Century Gothic"/>
          <w:color w:val="2A1500"/>
          <w:sz w:val="24"/>
        </w:rPr>
        <w:t>e Audits and Allocations process</w:t>
      </w:r>
    </w:p>
    <w:p w:rsidR="00F60354" w:rsidRPr="00943AA0" w:rsidRDefault="00F60354" w:rsidP="00F0253A">
      <w:pPr>
        <w:pStyle w:val="ListParagraph"/>
        <w:spacing w:after="200" w:line="240" w:lineRule="auto"/>
        <w:ind w:left="1440"/>
        <w:rPr>
          <w:rFonts w:ascii="Century Gothic" w:hAnsi="Century Gothic"/>
          <w:color w:val="2A1500"/>
          <w:sz w:val="24"/>
        </w:rPr>
      </w:pPr>
    </w:p>
    <w:p w:rsidR="00C15346" w:rsidRPr="00E44A73" w:rsidRDefault="001E6256" w:rsidP="00F0253A">
      <w:pPr>
        <w:pStyle w:val="ListParagraph"/>
        <w:numPr>
          <w:ilvl w:val="0"/>
          <w:numId w:val="12"/>
        </w:numPr>
        <w:spacing w:after="200" w:line="240" w:lineRule="auto"/>
        <w:rPr>
          <w:rFonts w:ascii="Century Gothic" w:hAnsi="Century Gothic"/>
          <w:color w:val="2A1500"/>
          <w:sz w:val="24"/>
        </w:rPr>
      </w:pPr>
      <w:r w:rsidRPr="00813FB5">
        <w:rPr>
          <w:rFonts w:ascii="Century Gothic" w:hAnsi="Century Gothic"/>
          <w:color w:val="2A1500"/>
          <w:sz w:val="24"/>
        </w:rPr>
        <w:t>Ensure that requirements for receiving allocated monies are fair and appropriately distributed to each organization</w:t>
      </w:r>
    </w:p>
    <w:p w:rsidR="00E44A73" w:rsidRDefault="00E44A73" w:rsidP="00F0253A">
      <w:pPr>
        <w:spacing w:after="200" w:line="240" w:lineRule="auto"/>
        <w:rPr>
          <w:rFonts w:ascii="Century Gothic" w:hAnsi="Century Gothic"/>
          <w:b/>
          <w:color w:val="2A1500"/>
          <w:sz w:val="56"/>
          <w:szCs w:val="56"/>
        </w:rPr>
      </w:pPr>
    </w:p>
    <w:p w:rsidR="00F0253A" w:rsidRDefault="00F0253A" w:rsidP="00F0253A">
      <w:pPr>
        <w:spacing w:after="200" w:line="240" w:lineRule="auto"/>
        <w:rPr>
          <w:rFonts w:ascii="Century Gothic" w:hAnsi="Century Gothic"/>
          <w:b/>
          <w:color w:val="2A1500"/>
          <w:sz w:val="56"/>
          <w:szCs w:val="56"/>
        </w:rPr>
      </w:pPr>
    </w:p>
    <w:p w:rsidR="00F0253A" w:rsidRDefault="00F0253A" w:rsidP="00F0253A">
      <w:pPr>
        <w:spacing w:after="200" w:line="240" w:lineRule="auto"/>
        <w:rPr>
          <w:rFonts w:ascii="Century Gothic" w:hAnsi="Century Gothic"/>
          <w:b/>
          <w:color w:val="2A1500"/>
          <w:sz w:val="56"/>
          <w:szCs w:val="56"/>
        </w:rPr>
      </w:pPr>
    </w:p>
    <w:p w:rsidR="001E6256" w:rsidRPr="00F60354" w:rsidRDefault="001E6256" w:rsidP="00F0253A">
      <w:pPr>
        <w:spacing w:after="200" w:line="240" w:lineRule="auto"/>
        <w:rPr>
          <w:rFonts w:ascii="Century Gothic" w:hAnsi="Century Gothic"/>
          <w:color w:val="2A1500"/>
          <w:sz w:val="24"/>
        </w:rPr>
      </w:pPr>
      <w:r w:rsidRPr="00F60354">
        <w:rPr>
          <w:rFonts w:ascii="Century Gothic" w:hAnsi="Century Gothic"/>
          <w:b/>
          <w:color w:val="2A1500"/>
          <w:sz w:val="56"/>
          <w:szCs w:val="56"/>
        </w:rPr>
        <w:lastRenderedPageBreak/>
        <w:t xml:space="preserve">Patricia </w:t>
      </w:r>
      <w:proofErr w:type="spellStart"/>
      <w:r w:rsidRPr="00F60354">
        <w:rPr>
          <w:rFonts w:ascii="Century Gothic" w:hAnsi="Century Gothic"/>
          <w:b/>
          <w:color w:val="2A1500"/>
          <w:sz w:val="56"/>
          <w:szCs w:val="56"/>
        </w:rPr>
        <w:t>Loughney</w:t>
      </w:r>
      <w:proofErr w:type="spellEnd"/>
    </w:p>
    <w:p w:rsidR="001E6256" w:rsidRPr="00813FB5" w:rsidRDefault="001E6256" w:rsidP="00F0253A">
      <w:pPr>
        <w:spacing w:line="240" w:lineRule="auto"/>
        <w:rPr>
          <w:rFonts w:ascii="Century Gothic" w:hAnsi="Century Gothic"/>
          <w:color w:val="2A1500"/>
          <w:sz w:val="40"/>
          <w:szCs w:val="40"/>
        </w:rPr>
      </w:pPr>
      <w:r w:rsidRPr="00813FB5">
        <w:rPr>
          <w:rFonts w:ascii="Century Gothic" w:hAnsi="Century Gothic"/>
          <w:color w:val="2A1500"/>
          <w:sz w:val="40"/>
          <w:szCs w:val="40"/>
        </w:rPr>
        <w:t>Candidate for Special Events</w:t>
      </w:r>
    </w:p>
    <w:p w:rsidR="001E6256" w:rsidRPr="00813FB5" w:rsidRDefault="001E6256"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F0253A" w:rsidRPr="00F0253A" w:rsidRDefault="00EC3B01" w:rsidP="00F0253A">
      <w:pPr>
        <w:pStyle w:val="NormalWeb"/>
        <w:numPr>
          <w:ilvl w:val="0"/>
          <w:numId w:val="22"/>
        </w:numPr>
        <w:rPr>
          <w:rFonts w:ascii="Century Gothic" w:hAnsi="Century Gothic"/>
          <w:color w:val="2A1500"/>
          <w:sz w:val="22"/>
          <w:szCs w:val="22"/>
        </w:rPr>
      </w:pPr>
      <w:r w:rsidRPr="0066720D">
        <w:rPr>
          <w:rFonts w:ascii="Century Gothic" w:hAnsi="Century Gothic"/>
          <w:color w:val="2A1500"/>
          <w:sz w:val="22"/>
          <w:szCs w:val="22"/>
        </w:rPr>
        <w:t xml:space="preserve">Shall uphold the responsibilities of the </w:t>
      </w:r>
      <w:r w:rsidR="00661DB8" w:rsidRPr="0066720D">
        <w:rPr>
          <w:rFonts w:ascii="Century Gothic" w:hAnsi="Century Gothic"/>
          <w:color w:val="2A1500"/>
          <w:sz w:val="22"/>
          <w:szCs w:val="22"/>
        </w:rPr>
        <w:t>Special Events</w:t>
      </w:r>
      <w:r w:rsidRPr="0066720D">
        <w:rPr>
          <w:rFonts w:ascii="Century Gothic" w:hAnsi="Century Gothic"/>
          <w:color w:val="2A1500"/>
          <w:sz w:val="22"/>
          <w:szCs w:val="22"/>
        </w:rPr>
        <w:t xml:space="preserve"> Chair as stated in the </w:t>
      </w:r>
      <w:r w:rsidRPr="00E44A73">
        <w:rPr>
          <w:rFonts w:ascii="Century Gothic" w:hAnsi="Century Gothic"/>
          <w:color w:val="2A1500"/>
          <w:sz w:val="22"/>
          <w:szCs w:val="22"/>
        </w:rPr>
        <w:t>Student Government Association By-Laws</w:t>
      </w:r>
      <w:r w:rsidR="00E44A73" w:rsidRPr="00E44A73">
        <w:rPr>
          <w:rFonts w:ascii="Century Gothic" w:hAnsi="Century Gothic"/>
          <w:color w:val="2A1500"/>
          <w:sz w:val="22"/>
          <w:szCs w:val="22"/>
        </w:rPr>
        <w:t xml:space="preserve"> which states as follows:</w:t>
      </w:r>
    </w:p>
    <w:p w:rsidR="00EC3B01" w:rsidRPr="00E44A73" w:rsidRDefault="00EC3B01" w:rsidP="00F0253A">
      <w:pPr>
        <w:pStyle w:val="NormalWeb"/>
        <w:numPr>
          <w:ilvl w:val="1"/>
          <w:numId w:val="22"/>
        </w:numPr>
        <w:rPr>
          <w:rFonts w:ascii="Century Gothic" w:hAnsi="Century Gothic"/>
          <w:color w:val="2A1500"/>
          <w:sz w:val="22"/>
          <w:szCs w:val="22"/>
        </w:rPr>
      </w:pPr>
      <w:r w:rsidRPr="00E44A73">
        <w:rPr>
          <w:rFonts w:ascii="Century Gothic" w:hAnsi="Century Gothic"/>
          <w:color w:val="2A1500"/>
          <w:sz w:val="22"/>
          <w:szCs w:val="22"/>
        </w:rPr>
        <w:t>Special Events Committee shall be responsible for, but is not limited to, organizing homecoming activities, assisting with SGA sponsored events, and planning any trips to off campus cultural and entertainment events</w:t>
      </w:r>
    </w:p>
    <w:p w:rsidR="00EC3B01" w:rsidRPr="00EC3B01" w:rsidRDefault="00EC3B01" w:rsidP="00F0253A">
      <w:pPr>
        <w:pStyle w:val="ListParagraph"/>
        <w:numPr>
          <w:ilvl w:val="1"/>
          <w:numId w:val="13"/>
        </w:numPr>
        <w:spacing w:line="240" w:lineRule="auto"/>
        <w:rPr>
          <w:rFonts w:ascii="Century Gothic" w:hAnsi="Century Gothic"/>
          <w:b/>
          <w:color w:val="2A1500"/>
        </w:rPr>
      </w:pPr>
      <w:r w:rsidRPr="0066720D">
        <w:rPr>
          <w:rFonts w:ascii="Century Gothic" w:hAnsi="Century Gothic"/>
          <w:b/>
          <w:color w:val="2A1500"/>
        </w:rPr>
        <w:t>Subject to Revision</w:t>
      </w:r>
    </w:p>
    <w:p w:rsidR="001E6256" w:rsidRPr="0066720D" w:rsidRDefault="00F2703D" w:rsidP="00F0253A">
      <w:pPr>
        <w:pStyle w:val="NormalWeb"/>
        <w:numPr>
          <w:ilvl w:val="0"/>
          <w:numId w:val="14"/>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c</w:t>
      </w:r>
      <w:r w:rsidR="001E6256" w:rsidRPr="0066720D">
        <w:rPr>
          <w:rFonts w:ascii="Century Gothic" w:hAnsi="Century Gothic" w:cs="Arial"/>
          <w:color w:val="2A1500"/>
          <w:sz w:val="22"/>
          <w:szCs w:val="22"/>
        </w:rPr>
        <w:t xml:space="preserve">ontinue the Pittsburgh sports trip in the fall semester </w:t>
      </w:r>
    </w:p>
    <w:p w:rsidR="001E6256" w:rsidRPr="0066720D" w:rsidRDefault="00F2703D" w:rsidP="00F0253A">
      <w:pPr>
        <w:pStyle w:val="NormalWeb"/>
        <w:numPr>
          <w:ilvl w:val="0"/>
          <w:numId w:val="15"/>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l</w:t>
      </w:r>
      <w:r w:rsidR="001E6256" w:rsidRPr="0066720D">
        <w:rPr>
          <w:rFonts w:ascii="Century Gothic" w:hAnsi="Century Gothic" w:cs="Arial"/>
          <w:color w:val="2A1500"/>
          <w:sz w:val="22"/>
          <w:szCs w:val="22"/>
        </w:rPr>
        <w:t xml:space="preserve">ook into planning a Big City Trip to be held in the spring semester </w:t>
      </w:r>
    </w:p>
    <w:p w:rsidR="001E6256" w:rsidRPr="0066720D" w:rsidRDefault="00F2703D" w:rsidP="00F0253A">
      <w:pPr>
        <w:pStyle w:val="NormalWeb"/>
        <w:numPr>
          <w:ilvl w:val="1"/>
          <w:numId w:val="15"/>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c</w:t>
      </w:r>
      <w:r w:rsidR="001E6256" w:rsidRPr="0066720D">
        <w:rPr>
          <w:rFonts w:ascii="Century Gothic" w:hAnsi="Century Gothic" w:cs="Arial"/>
          <w:color w:val="2A1500"/>
          <w:sz w:val="22"/>
          <w:szCs w:val="22"/>
        </w:rPr>
        <w:t>reate a poll for student body to vote on location</w:t>
      </w:r>
      <w:r w:rsidRPr="0066720D">
        <w:rPr>
          <w:rFonts w:ascii="Century Gothic" w:hAnsi="Century Gothic" w:cs="Arial"/>
          <w:color w:val="2A1500"/>
          <w:sz w:val="22"/>
          <w:szCs w:val="22"/>
        </w:rPr>
        <w:t xml:space="preserve"> potential c</w:t>
      </w:r>
      <w:r w:rsidR="001E6256" w:rsidRPr="0066720D">
        <w:rPr>
          <w:rFonts w:ascii="Century Gothic" w:hAnsi="Century Gothic" w:cs="Arial"/>
          <w:color w:val="2A1500"/>
          <w:sz w:val="22"/>
          <w:szCs w:val="22"/>
        </w:rPr>
        <w:t xml:space="preserve">ities </w:t>
      </w:r>
      <w:r w:rsidRPr="0066720D">
        <w:rPr>
          <w:rFonts w:ascii="Century Gothic" w:hAnsi="Century Gothic" w:cs="Arial"/>
          <w:color w:val="2A1500"/>
          <w:sz w:val="22"/>
          <w:szCs w:val="22"/>
        </w:rPr>
        <w:t xml:space="preserve">which </w:t>
      </w:r>
      <w:r w:rsidR="001E6256" w:rsidRPr="0066720D">
        <w:rPr>
          <w:rFonts w:ascii="Century Gothic" w:hAnsi="Century Gothic" w:cs="Arial"/>
          <w:color w:val="2A1500"/>
          <w:sz w:val="22"/>
          <w:szCs w:val="22"/>
        </w:rPr>
        <w:t>may include New York, Chicago, or Washington D.C.</w:t>
      </w:r>
    </w:p>
    <w:p w:rsidR="00F2703D" w:rsidRPr="0066720D" w:rsidRDefault="00F2703D" w:rsidP="00F0253A">
      <w:pPr>
        <w:pStyle w:val="NormalWeb"/>
        <w:spacing w:before="0" w:beforeAutospacing="0" w:after="0" w:afterAutospacing="0"/>
        <w:ind w:left="1440"/>
        <w:textAlignment w:val="baseline"/>
        <w:rPr>
          <w:rFonts w:ascii="Century Gothic" w:hAnsi="Century Gothic" w:cs="Arial"/>
          <w:color w:val="2A1500"/>
          <w:sz w:val="22"/>
          <w:szCs w:val="22"/>
        </w:rPr>
      </w:pPr>
    </w:p>
    <w:p w:rsidR="001E6256" w:rsidRPr="0066720D" w:rsidRDefault="00F2703D" w:rsidP="00F0253A">
      <w:pPr>
        <w:pStyle w:val="NormalWeb"/>
        <w:numPr>
          <w:ilvl w:val="0"/>
          <w:numId w:val="15"/>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p</w:t>
      </w:r>
      <w:r w:rsidR="001E6256" w:rsidRPr="0066720D">
        <w:rPr>
          <w:rFonts w:ascii="Century Gothic" w:hAnsi="Century Gothic" w:cs="Arial"/>
          <w:color w:val="2A1500"/>
          <w:sz w:val="22"/>
          <w:szCs w:val="22"/>
        </w:rPr>
        <w:t>lan and hold one SGA Day per semester while in office</w:t>
      </w:r>
    </w:p>
    <w:p w:rsidR="001E6256" w:rsidRPr="0066720D" w:rsidRDefault="00F2703D" w:rsidP="00F0253A">
      <w:pPr>
        <w:pStyle w:val="NormalWeb"/>
        <w:numPr>
          <w:ilvl w:val="0"/>
          <w:numId w:val="16"/>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c</w:t>
      </w:r>
      <w:r w:rsidR="001E6256" w:rsidRPr="0066720D">
        <w:rPr>
          <w:rFonts w:ascii="Century Gothic" w:hAnsi="Century Gothic" w:cs="Arial"/>
          <w:color w:val="2A1500"/>
          <w:sz w:val="22"/>
          <w:szCs w:val="22"/>
        </w:rPr>
        <w:t>ontinue traditions of free breakfast and lunch, and golf cart rides to classes</w:t>
      </w:r>
    </w:p>
    <w:p w:rsidR="001E6256" w:rsidRPr="0066720D" w:rsidRDefault="00F2703D" w:rsidP="00F0253A">
      <w:pPr>
        <w:pStyle w:val="NormalWeb"/>
        <w:numPr>
          <w:ilvl w:val="0"/>
          <w:numId w:val="16"/>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plan these events</w:t>
      </w:r>
      <w:r w:rsidR="001E6256" w:rsidRPr="0066720D">
        <w:rPr>
          <w:rFonts w:ascii="Century Gothic" w:hAnsi="Century Gothic" w:cs="Arial"/>
          <w:color w:val="2A1500"/>
          <w:sz w:val="22"/>
          <w:szCs w:val="22"/>
        </w:rPr>
        <w:t xml:space="preserve"> before big sporting events—for example the Friday before a rivalry football game</w:t>
      </w:r>
    </w:p>
    <w:p w:rsidR="00661DB8" w:rsidRPr="0066720D" w:rsidRDefault="00F2703D" w:rsidP="00F0253A">
      <w:pPr>
        <w:pStyle w:val="NormalWeb"/>
        <w:numPr>
          <w:ilvl w:val="0"/>
          <w:numId w:val="17"/>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work to i</w:t>
      </w:r>
      <w:r w:rsidR="001E6256" w:rsidRPr="0066720D">
        <w:rPr>
          <w:rFonts w:ascii="Century Gothic" w:hAnsi="Century Gothic" w:cs="Arial"/>
          <w:color w:val="2A1500"/>
          <w:sz w:val="22"/>
          <w:szCs w:val="22"/>
        </w:rPr>
        <w:t>ncl</w:t>
      </w:r>
      <w:r w:rsidRPr="0066720D">
        <w:rPr>
          <w:rFonts w:ascii="Century Gothic" w:hAnsi="Century Gothic" w:cs="Arial"/>
          <w:color w:val="2A1500"/>
          <w:sz w:val="22"/>
          <w:szCs w:val="22"/>
        </w:rPr>
        <w:t xml:space="preserve">ude free Westminster gear for the student body </w:t>
      </w:r>
      <w:r w:rsidR="001E6256" w:rsidRPr="0066720D">
        <w:rPr>
          <w:rFonts w:ascii="Century Gothic" w:hAnsi="Century Gothic" w:cs="Arial"/>
          <w:color w:val="2A1500"/>
          <w:sz w:val="22"/>
          <w:szCs w:val="22"/>
        </w:rPr>
        <w:t>on SGA day to be worn the following day at the sporting event</w:t>
      </w:r>
    </w:p>
    <w:p w:rsidR="00661DB8" w:rsidRPr="0066720D" w:rsidRDefault="00661DB8" w:rsidP="00F0253A">
      <w:pPr>
        <w:pStyle w:val="NormalWeb"/>
        <w:spacing w:before="0" w:beforeAutospacing="0" w:after="0" w:afterAutospacing="0"/>
        <w:ind w:left="2160"/>
        <w:textAlignment w:val="baseline"/>
        <w:rPr>
          <w:rFonts w:ascii="Century Gothic" w:hAnsi="Century Gothic" w:cs="Arial"/>
          <w:color w:val="2A1500"/>
          <w:sz w:val="22"/>
          <w:szCs w:val="22"/>
        </w:rPr>
      </w:pPr>
    </w:p>
    <w:p w:rsidR="001E6256" w:rsidRPr="0066720D" w:rsidRDefault="00661DB8" w:rsidP="00F0253A">
      <w:pPr>
        <w:pStyle w:val="NormalWeb"/>
        <w:numPr>
          <w:ilvl w:val="0"/>
          <w:numId w:val="18"/>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h</w:t>
      </w:r>
      <w:r w:rsidR="001E6256" w:rsidRPr="0066720D">
        <w:rPr>
          <w:rFonts w:ascii="Century Gothic" w:hAnsi="Century Gothic" w:cs="Arial"/>
          <w:color w:val="2A1500"/>
          <w:sz w:val="22"/>
          <w:szCs w:val="22"/>
        </w:rPr>
        <w:t xml:space="preserve">old meetings and build relationships with </w:t>
      </w:r>
      <w:r w:rsidRPr="0066720D">
        <w:rPr>
          <w:rFonts w:ascii="Century Gothic" w:hAnsi="Century Gothic" w:cs="Arial"/>
          <w:color w:val="2A1500"/>
          <w:sz w:val="22"/>
          <w:szCs w:val="22"/>
        </w:rPr>
        <w:t>key</w:t>
      </w:r>
      <w:r w:rsidR="001E6256" w:rsidRPr="0066720D">
        <w:rPr>
          <w:rFonts w:ascii="Century Gothic" w:hAnsi="Century Gothic" w:cs="Arial"/>
          <w:color w:val="2A1500"/>
          <w:sz w:val="22"/>
          <w:szCs w:val="22"/>
        </w:rPr>
        <w:t xml:space="preserve"> organization leader</w:t>
      </w:r>
      <w:r w:rsidRPr="0066720D">
        <w:rPr>
          <w:rFonts w:ascii="Century Gothic" w:hAnsi="Century Gothic" w:cs="Arial"/>
          <w:color w:val="2A1500"/>
          <w:sz w:val="22"/>
          <w:szCs w:val="22"/>
        </w:rPr>
        <w:t>s</w:t>
      </w:r>
      <w:r w:rsidR="001E6256" w:rsidRPr="0066720D">
        <w:rPr>
          <w:rFonts w:ascii="Century Gothic" w:hAnsi="Century Gothic" w:cs="Arial"/>
          <w:color w:val="2A1500"/>
          <w:sz w:val="22"/>
          <w:szCs w:val="22"/>
        </w:rPr>
        <w:t xml:space="preserve"> on campus in order become involved in their event planning process, and aware of any help they might want or need</w:t>
      </w:r>
      <w:r w:rsidRPr="0066720D">
        <w:rPr>
          <w:rFonts w:ascii="Century Gothic" w:hAnsi="Century Gothic" w:cs="Arial"/>
          <w:color w:val="2A1500"/>
          <w:sz w:val="22"/>
          <w:szCs w:val="22"/>
        </w:rPr>
        <w:t xml:space="preserve"> to plan successful events</w:t>
      </w:r>
    </w:p>
    <w:p w:rsidR="00661DB8" w:rsidRPr="0066720D" w:rsidRDefault="00661DB8" w:rsidP="00F0253A">
      <w:pPr>
        <w:pStyle w:val="NormalWeb"/>
        <w:spacing w:before="0" w:beforeAutospacing="0" w:after="0" w:afterAutospacing="0"/>
        <w:ind w:left="720"/>
        <w:textAlignment w:val="baseline"/>
        <w:rPr>
          <w:rFonts w:ascii="Century Gothic" w:hAnsi="Century Gothic" w:cs="Arial"/>
          <w:color w:val="2A1500"/>
          <w:sz w:val="22"/>
          <w:szCs w:val="22"/>
        </w:rPr>
      </w:pPr>
    </w:p>
    <w:p w:rsidR="001E6256" w:rsidRPr="0066720D" w:rsidRDefault="00661DB8" w:rsidP="00F0253A">
      <w:pPr>
        <w:pStyle w:val="NormalWeb"/>
        <w:numPr>
          <w:ilvl w:val="0"/>
          <w:numId w:val="18"/>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p</w:t>
      </w:r>
      <w:r w:rsidR="001E6256" w:rsidRPr="0066720D">
        <w:rPr>
          <w:rFonts w:ascii="Century Gothic" w:hAnsi="Century Gothic" w:cs="Arial"/>
          <w:color w:val="2A1500"/>
          <w:sz w:val="22"/>
          <w:szCs w:val="22"/>
        </w:rPr>
        <w:t xml:space="preserve">lan and hold </w:t>
      </w:r>
      <w:r w:rsidRPr="0066720D">
        <w:rPr>
          <w:rFonts w:ascii="Century Gothic" w:hAnsi="Century Gothic" w:cs="Arial"/>
          <w:color w:val="2A1500"/>
          <w:sz w:val="22"/>
          <w:szCs w:val="22"/>
        </w:rPr>
        <w:t xml:space="preserve">the </w:t>
      </w:r>
      <w:r w:rsidR="001E6256" w:rsidRPr="0066720D">
        <w:rPr>
          <w:rFonts w:ascii="Century Gothic" w:hAnsi="Century Gothic" w:cs="Arial"/>
          <w:color w:val="2A1500"/>
          <w:sz w:val="22"/>
          <w:szCs w:val="22"/>
        </w:rPr>
        <w:t>Homecoming weekend pep rally to boost school spirit</w:t>
      </w:r>
    </w:p>
    <w:p w:rsidR="001E6256" w:rsidRPr="0066720D" w:rsidRDefault="00661DB8" w:rsidP="00F0253A">
      <w:pPr>
        <w:pStyle w:val="NormalWeb"/>
        <w:numPr>
          <w:ilvl w:val="0"/>
          <w:numId w:val="19"/>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r</w:t>
      </w:r>
      <w:r w:rsidR="001E6256" w:rsidRPr="0066720D">
        <w:rPr>
          <w:rFonts w:ascii="Century Gothic" w:hAnsi="Century Gothic" w:cs="Arial"/>
          <w:color w:val="2A1500"/>
          <w:sz w:val="22"/>
          <w:szCs w:val="22"/>
        </w:rPr>
        <w:t>ecognize Homecoming candidates, athletes, and any alumni in the stands</w:t>
      </w:r>
    </w:p>
    <w:p w:rsidR="001E6256" w:rsidRPr="0066720D" w:rsidRDefault="00661DB8" w:rsidP="00F0253A">
      <w:pPr>
        <w:pStyle w:val="NormalWeb"/>
        <w:numPr>
          <w:ilvl w:val="0"/>
          <w:numId w:val="19"/>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p</w:t>
      </w:r>
      <w:r w:rsidR="001E6256" w:rsidRPr="0066720D">
        <w:rPr>
          <w:rFonts w:ascii="Century Gothic" w:hAnsi="Century Gothic" w:cs="Arial"/>
          <w:color w:val="2A1500"/>
          <w:sz w:val="22"/>
          <w:szCs w:val="22"/>
        </w:rPr>
        <w:t>lan fun activities including t-shirt/hot dog toss and minute-to-win-it games</w:t>
      </w:r>
    </w:p>
    <w:p w:rsidR="001E6256" w:rsidRPr="0066720D" w:rsidRDefault="001E6256" w:rsidP="00F0253A">
      <w:pPr>
        <w:pStyle w:val="NormalWeb"/>
        <w:numPr>
          <w:ilvl w:val="0"/>
          <w:numId w:val="17"/>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Invite cheerleaders, football players, and dance team to get involved in pumping everyone up</w:t>
      </w:r>
    </w:p>
    <w:p w:rsidR="001E6256" w:rsidRPr="0066720D" w:rsidRDefault="00661DB8" w:rsidP="00F0253A">
      <w:pPr>
        <w:pStyle w:val="NormalWeb"/>
        <w:numPr>
          <w:ilvl w:val="0"/>
          <w:numId w:val="18"/>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Shall work to p</w:t>
      </w:r>
      <w:r w:rsidR="001E6256" w:rsidRPr="0066720D">
        <w:rPr>
          <w:rFonts w:ascii="Century Gothic" w:hAnsi="Century Gothic" w:cs="Arial"/>
          <w:color w:val="2A1500"/>
          <w:sz w:val="22"/>
          <w:szCs w:val="22"/>
        </w:rPr>
        <w:t>lan and hold a Tailgate Cook-off between organizations on campus before a football game early in the semester</w:t>
      </w:r>
    </w:p>
    <w:p w:rsidR="00C9416E" w:rsidRPr="0066720D" w:rsidRDefault="001E6256" w:rsidP="00F0253A">
      <w:pPr>
        <w:pStyle w:val="NormalWeb"/>
        <w:numPr>
          <w:ilvl w:val="0"/>
          <w:numId w:val="20"/>
        </w:numPr>
        <w:spacing w:before="0" w:beforeAutospacing="0" w:after="0" w:afterAutospacing="0"/>
        <w:textAlignment w:val="baseline"/>
        <w:rPr>
          <w:rFonts w:ascii="Century Gothic" w:hAnsi="Century Gothic" w:cs="Arial"/>
          <w:color w:val="2A1500"/>
          <w:sz w:val="22"/>
          <w:szCs w:val="22"/>
        </w:rPr>
      </w:pPr>
      <w:r w:rsidRPr="0066720D">
        <w:rPr>
          <w:rFonts w:ascii="Century Gothic" w:hAnsi="Century Gothic" w:cs="Arial"/>
          <w:color w:val="2A1500"/>
          <w:sz w:val="22"/>
          <w:szCs w:val="22"/>
        </w:rPr>
        <w:t>Use the student body as the judges in order to introduce students the different organizations on campus while bringing them out to a Titan Sporting event</w:t>
      </w:r>
    </w:p>
    <w:p w:rsidR="00F0253A" w:rsidRDefault="00F0253A" w:rsidP="00DE514C">
      <w:pPr>
        <w:pStyle w:val="NormalWeb"/>
        <w:rPr>
          <w:rFonts w:ascii="Century Gothic" w:hAnsi="Century Gothic"/>
          <w:b/>
          <w:color w:val="2A1500"/>
          <w:sz w:val="56"/>
          <w:szCs w:val="56"/>
        </w:rPr>
      </w:pPr>
    </w:p>
    <w:p w:rsidR="00DE514C" w:rsidRPr="00F9086E" w:rsidRDefault="00DE514C" w:rsidP="00DE514C">
      <w:pPr>
        <w:pStyle w:val="NormalWeb"/>
        <w:rPr>
          <w:rFonts w:ascii="Century Gothic" w:hAnsi="Century Gothic"/>
          <w:b/>
          <w:color w:val="2A1500"/>
          <w:sz w:val="56"/>
          <w:szCs w:val="56"/>
        </w:rPr>
      </w:pPr>
      <w:r w:rsidRPr="00F9086E">
        <w:rPr>
          <w:rFonts w:ascii="Century Gothic" w:hAnsi="Century Gothic"/>
          <w:b/>
          <w:color w:val="2A1500"/>
          <w:sz w:val="56"/>
          <w:szCs w:val="56"/>
        </w:rPr>
        <w:lastRenderedPageBreak/>
        <w:t>Dominic Boston</w:t>
      </w:r>
    </w:p>
    <w:p w:rsidR="00DE514C" w:rsidRDefault="00DE514C" w:rsidP="00DE514C">
      <w:pPr>
        <w:pStyle w:val="NormalWeb"/>
        <w:rPr>
          <w:rFonts w:ascii="Century Gothic" w:hAnsi="Century Gothic"/>
          <w:color w:val="2A1500"/>
          <w:sz w:val="40"/>
          <w:szCs w:val="40"/>
        </w:rPr>
      </w:pPr>
      <w:r w:rsidRPr="00F9086E">
        <w:rPr>
          <w:rFonts w:ascii="Century Gothic" w:hAnsi="Century Gothic"/>
          <w:color w:val="2A1500"/>
          <w:sz w:val="40"/>
          <w:szCs w:val="40"/>
        </w:rPr>
        <w:t>Candidate for Student Concerns</w:t>
      </w:r>
    </w:p>
    <w:p w:rsidR="00C15346" w:rsidRPr="00C15346" w:rsidRDefault="00C15346" w:rsidP="00C15346">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504620" w:rsidRPr="00504620" w:rsidRDefault="00504620" w:rsidP="00504620">
      <w:pPr>
        <w:pStyle w:val="NormalWeb"/>
        <w:numPr>
          <w:ilvl w:val="0"/>
          <w:numId w:val="22"/>
        </w:numPr>
        <w:spacing w:line="360" w:lineRule="auto"/>
        <w:rPr>
          <w:rFonts w:ascii="Century Gothic" w:hAnsi="Century Gothic"/>
          <w:color w:val="2A1500"/>
        </w:rPr>
      </w:pPr>
      <w:r w:rsidRPr="00504620">
        <w:rPr>
          <w:rFonts w:ascii="Century Gothic" w:hAnsi="Century Gothic"/>
          <w:color w:val="2A1500"/>
        </w:rPr>
        <w:t>Shall uphold the responsibilities of the Student Concerns Chair as stated in the Student Government Association By-Laws</w:t>
      </w:r>
      <w:r>
        <w:rPr>
          <w:rFonts w:ascii="Century Gothic" w:hAnsi="Century Gothic"/>
          <w:color w:val="2A1500"/>
        </w:rPr>
        <w:t xml:space="preserve"> which states as follows:</w:t>
      </w:r>
    </w:p>
    <w:p w:rsidR="00504620" w:rsidRDefault="00504620" w:rsidP="00E44C9E">
      <w:pPr>
        <w:pStyle w:val="NormalWeb"/>
        <w:numPr>
          <w:ilvl w:val="1"/>
          <w:numId w:val="22"/>
        </w:numPr>
        <w:spacing w:line="276" w:lineRule="auto"/>
        <w:rPr>
          <w:rFonts w:ascii="Century Gothic" w:hAnsi="Century Gothic"/>
          <w:color w:val="2A1500"/>
        </w:rPr>
      </w:pPr>
      <w:r w:rsidRPr="00504620">
        <w:rPr>
          <w:rFonts w:ascii="Century Gothic" w:hAnsi="Century Gothic"/>
          <w:color w:val="2A1500"/>
        </w:rPr>
        <w:t>Student Concerns Committee shall be responsible for all matters of policy within the</w:t>
      </w:r>
      <w:r>
        <w:rPr>
          <w:rFonts w:ascii="Century Gothic" w:hAnsi="Century Gothic"/>
          <w:color w:val="2A1500"/>
        </w:rPr>
        <w:t xml:space="preserve"> Student Government Association</w:t>
      </w:r>
    </w:p>
    <w:p w:rsidR="00504620" w:rsidRDefault="00504620" w:rsidP="00E44C9E">
      <w:pPr>
        <w:pStyle w:val="NormalWeb"/>
        <w:numPr>
          <w:ilvl w:val="1"/>
          <w:numId w:val="22"/>
        </w:numPr>
        <w:spacing w:line="276" w:lineRule="auto"/>
        <w:rPr>
          <w:rFonts w:ascii="Century Gothic" w:hAnsi="Century Gothic"/>
          <w:color w:val="2A1500"/>
        </w:rPr>
      </w:pPr>
      <w:r w:rsidRPr="00504620">
        <w:rPr>
          <w:rFonts w:ascii="Century Gothic" w:hAnsi="Century Gothic"/>
          <w:color w:val="2A1500"/>
        </w:rPr>
        <w:t xml:space="preserve">This includes but is not limited to organizing all elections and dealing with all matters of the Constitution and By-Laws, in addition to coordinating the </w:t>
      </w:r>
      <w:r>
        <w:rPr>
          <w:rFonts w:ascii="Century Gothic" w:hAnsi="Century Gothic"/>
          <w:color w:val="2A1500"/>
        </w:rPr>
        <w:t>Food Service Advisory Committee</w:t>
      </w:r>
    </w:p>
    <w:p w:rsidR="00163E27" w:rsidRDefault="00504620" w:rsidP="00E44C9E">
      <w:pPr>
        <w:pStyle w:val="NormalWeb"/>
        <w:numPr>
          <w:ilvl w:val="1"/>
          <w:numId w:val="22"/>
        </w:numPr>
        <w:spacing w:line="276" w:lineRule="auto"/>
        <w:rPr>
          <w:rFonts w:ascii="Century Gothic" w:hAnsi="Century Gothic"/>
          <w:color w:val="2A1500"/>
        </w:rPr>
      </w:pPr>
      <w:r w:rsidRPr="00504620">
        <w:rPr>
          <w:rFonts w:ascii="Century Gothic" w:hAnsi="Century Gothic"/>
          <w:color w:val="2A1500"/>
        </w:rPr>
        <w:t>It is also responsible for addressing student concerns pertaining t</w:t>
      </w:r>
      <w:r w:rsidR="00EC6E78">
        <w:rPr>
          <w:rFonts w:ascii="Century Gothic" w:hAnsi="Century Gothic"/>
          <w:color w:val="2A1500"/>
        </w:rPr>
        <w:t>o issues outside the classroom</w:t>
      </w:r>
    </w:p>
    <w:p w:rsidR="00F0253A" w:rsidRPr="00F0253A" w:rsidRDefault="00F0253A" w:rsidP="00F0253A">
      <w:pPr>
        <w:pStyle w:val="NormalWeb"/>
        <w:numPr>
          <w:ilvl w:val="1"/>
          <w:numId w:val="22"/>
        </w:numPr>
        <w:spacing w:line="360" w:lineRule="auto"/>
        <w:rPr>
          <w:rFonts w:ascii="Century Gothic" w:hAnsi="Century Gothic"/>
          <w:color w:val="2A1500"/>
        </w:rPr>
      </w:pPr>
      <w:r w:rsidRPr="00AE0A06">
        <w:rPr>
          <w:rFonts w:ascii="Century Gothic" w:hAnsi="Century Gothic"/>
          <w:b/>
          <w:color w:val="2A1500"/>
        </w:rPr>
        <w:t>Subject to Revision</w:t>
      </w:r>
    </w:p>
    <w:p w:rsidR="00EC6E78" w:rsidRDefault="00EC6E78" w:rsidP="00EC6E78">
      <w:pPr>
        <w:pStyle w:val="ListParagraph"/>
        <w:numPr>
          <w:ilvl w:val="0"/>
          <w:numId w:val="22"/>
        </w:numPr>
        <w:rPr>
          <w:rFonts w:ascii="Century Gothic" w:hAnsi="Century Gothic"/>
          <w:color w:val="2A1500"/>
          <w:sz w:val="24"/>
          <w:szCs w:val="24"/>
        </w:rPr>
      </w:pPr>
      <w:r>
        <w:rPr>
          <w:rFonts w:ascii="Century Gothic" w:hAnsi="Century Gothic"/>
          <w:color w:val="2A1500"/>
          <w:sz w:val="24"/>
          <w:szCs w:val="24"/>
        </w:rPr>
        <w:t>Shall c</w:t>
      </w:r>
      <w:r w:rsidRPr="00813FB5">
        <w:rPr>
          <w:rFonts w:ascii="Century Gothic" w:hAnsi="Century Gothic"/>
          <w:color w:val="2A1500"/>
          <w:sz w:val="24"/>
          <w:szCs w:val="24"/>
        </w:rPr>
        <w:t xml:space="preserve">ollaborate with the </w:t>
      </w:r>
      <w:r w:rsidR="00E44C9E">
        <w:rPr>
          <w:rFonts w:ascii="Century Gothic" w:hAnsi="Century Gothic"/>
          <w:color w:val="2A1500"/>
          <w:sz w:val="24"/>
          <w:szCs w:val="24"/>
        </w:rPr>
        <w:t>President and Parliamentarian</w:t>
      </w:r>
      <w:r w:rsidRPr="00813FB5">
        <w:rPr>
          <w:rFonts w:ascii="Century Gothic" w:hAnsi="Century Gothic"/>
          <w:color w:val="2A1500"/>
          <w:sz w:val="24"/>
          <w:szCs w:val="24"/>
        </w:rPr>
        <w:t xml:space="preserve"> to update, revise, and amend the current Constitution and By-laws of the Student Government Association</w:t>
      </w:r>
    </w:p>
    <w:p w:rsidR="00DE514C" w:rsidRDefault="00EC6E78" w:rsidP="00DE514C">
      <w:pPr>
        <w:pStyle w:val="NormalWeb"/>
        <w:numPr>
          <w:ilvl w:val="0"/>
          <w:numId w:val="22"/>
        </w:numPr>
        <w:spacing w:line="360" w:lineRule="auto"/>
        <w:rPr>
          <w:rFonts w:ascii="Century Gothic" w:hAnsi="Century Gothic"/>
          <w:color w:val="2A1500"/>
        </w:rPr>
      </w:pPr>
      <w:r>
        <w:rPr>
          <w:rFonts w:ascii="Century Gothic" w:hAnsi="Century Gothic"/>
          <w:color w:val="2A1500"/>
        </w:rPr>
        <w:t xml:space="preserve">Shall work with the Student Body to better communicate </w:t>
      </w:r>
      <w:r w:rsidR="00DE514C" w:rsidRPr="00F9086E">
        <w:rPr>
          <w:rFonts w:ascii="Century Gothic" w:hAnsi="Century Gothic"/>
          <w:color w:val="2A1500"/>
        </w:rPr>
        <w:t xml:space="preserve">with students regarding concerns or ideas pertaining to improving student life at Westminster </w:t>
      </w:r>
    </w:p>
    <w:p w:rsidR="00813FB5" w:rsidRPr="00EC6E78" w:rsidRDefault="00EC6E78" w:rsidP="00EC6E78">
      <w:pPr>
        <w:pStyle w:val="NormalWeb"/>
        <w:numPr>
          <w:ilvl w:val="1"/>
          <w:numId w:val="22"/>
        </w:numPr>
        <w:spacing w:line="360" w:lineRule="auto"/>
        <w:rPr>
          <w:rFonts w:ascii="Century Gothic" w:hAnsi="Century Gothic"/>
          <w:color w:val="2A1500"/>
        </w:rPr>
      </w:pPr>
      <w:r w:rsidRPr="00F9086E">
        <w:rPr>
          <w:rFonts w:ascii="Century Gothic" w:hAnsi="Century Gothic"/>
          <w:color w:val="2A1500"/>
        </w:rPr>
        <w:t>Create new ways of communication through social media so students can have easy ways to expr</w:t>
      </w:r>
      <w:r w:rsidR="00E44A73">
        <w:rPr>
          <w:rFonts w:ascii="Century Gothic" w:hAnsi="Century Gothic"/>
          <w:color w:val="2A1500"/>
        </w:rPr>
        <w:t>ess concerns and promote ideas</w:t>
      </w:r>
    </w:p>
    <w:p w:rsidR="00622887" w:rsidRDefault="00622887">
      <w:pPr>
        <w:rPr>
          <w:rFonts w:ascii="Century Gothic" w:hAnsi="Century Gothic"/>
          <w:color w:val="2A1500"/>
        </w:rPr>
      </w:pPr>
    </w:p>
    <w:p w:rsidR="00C15346" w:rsidRDefault="00C15346">
      <w:pPr>
        <w:rPr>
          <w:rFonts w:ascii="Century Gothic" w:hAnsi="Century Gothic"/>
          <w:color w:val="2A1500"/>
        </w:rPr>
      </w:pPr>
    </w:p>
    <w:p w:rsidR="00E44A73" w:rsidRDefault="00E44A73">
      <w:pPr>
        <w:rPr>
          <w:rFonts w:ascii="Century Gothic" w:hAnsi="Century Gothic"/>
          <w:color w:val="2A1500"/>
        </w:rPr>
      </w:pPr>
    </w:p>
    <w:p w:rsidR="00F0253A" w:rsidRDefault="00F0253A" w:rsidP="00B26DEE">
      <w:pPr>
        <w:rPr>
          <w:rFonts w:ascii="Century Gothic" w:hAnsi="Century Gothic"/>
          <w:color w:val="2A1500"/>
        </w:rPr>
      </w:pPr>
    </w:p>
    <w:p w:rsidR="00E44C9E" w:rsidRDefault="00E44C9E" w:rsidP="00B26DEE">
      <w:pPr>
        <w:rPr>
          <w:rFonts w:ascii="Century Gothic" w:hAnsi="Century Gothic"/>
          <w:b/>
          <w:color w:val="2A1500"/>
          <w:sz w:val="56"/>
          <w:szCs w:val="56"/>
        </w:rPr>
      </w:pPr>
    </w:p>
    <w:p w:rsidR="00B26DEE" w:rsidRPr="00EE47BE" w:rsidRDefault="00B26DEE" w:rsidP="00B26DEE">
      <w:pPr>
        <w:rPr>
          <w:rFonts w:ascii="Century Gothic" w:hAnsi="Century Gothic"/>
          <w:b/>
          <w:color w:val="2A1500"/>
          <w:szCs w:val="56"/>
        </w:rPr>
      </w:pPr>
      <w:bookmarkStart w:id="0" w:name="_GoBack"/>
      <w:bookmarkEnd w:id="0"/>
      <w:r w:rsidRPr="00EE47BE">
        <w:rPr>
          <w:rFonts w:ascii="Century Gothic" w:hAnsi="Century Gothic"/>
          <w:b/>
          <w:color w:val="2A1500"/>
          <w:sz w:val="56"/>
          <w:szCs w:val="56"/>
        </w:rPr>
        <w:lastRenderedPageBreak/>
        <w:t>Kendall Graham</w:t>
      </w:r>
    </w:p>
    <w:p w:rsidR="00B26DEE" w:rsidRDefault="00B26DEE" w:rsidP="00B26DEE">
      <w:pPr>
        <w:rPr>
          <w:rFonts w:ascii="Century Gothic" w:hAnsi="Century Gothic"/>
          <w:color w:val="2A1500"/>
          <w:sz w:val="40"/>
          <w:szCs w:val="40"/>
        </w:rPr>
      </w:pPr>
      <w:r w:rsidRPr="00EE47BE">
        <w:rPr>
          <w:rFonts w:ascii="Century Gothic" w:hAnsi="Century Gothic"/>
          <w:color w:val="2A1500"/>
          <w:sz w:val="40"/>
          <w:szCs w:val="40"/>
        </w:rPr>
        <w:t>Candidate for Public Relations Chair</w:t>
      </w:r>
    </w:p>
    <w:p w:rsidR="00B26DEE" w:rsidRPr="00C15346" w:rsidRDefault="00B26DEE" w:rsidP="00B26DEE">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B26DEE" w:rsidRPr="00E44A73" w:rsidRDefault="00B26DEE" w:rsidP="00B26DEE">
      <w:pPr>
        <w:pStyle w:val="NormalWeb"/>
        <w:numPr>
          <w:ilvl w:val="0"/>
          <w:numId w:val="22"/>
        </w:numPr>
        <w:spacing w:line="360" w:lineRule="auto"/>
        <w:rPr>
          <w:rFonts w:ascii="Century Gothic" w:hAnsi="Century Gothic"/>
          <w:color w:val="2A1500"/>
        </w:rPr>
      </w:pPr>
      <w:r w:rsidRPr="00EE47BE">
        <w:rPr>
          <w:rFonts w:ascii="Century Gothic" w:hAnsi="Century Gothic"/>
          <w:color w:val="2A1500"/>
        </w:rPr>
        <w:t>Shall uphold the responsibi</w:t>
      </w:r>
      <w:r>
        <w:rPr>
          <w:rFonts w:ascii="Century Gothic" w:hAnsi="Century Gothic"/>
          <w:color w:val="2A1500"/>
        </w:rPr>
        <w:t>lities of the Public Relations C</w:t>
      </w:r>
      <w:r w:rsidRPr="00EE47BE">
        <w:rPr>
          <w:rFonts w:ascii="Century Gothic" w:hAnsi="Century Gothic"/>
          <w:color w:val="2A1500"/>
        </w:rPr>
        <w:t>hair as stated in the Student Government Association By-Laws</w:t>
      </w:r>
      <w:r>
        <w:rPr>
          <w:rFonts w:ascii="Century Gothic" w:hAnsi="Century Gothic"/>
          <w:color w:val="2A1500"/>
        </w:rPr>
        <w:t xml:space="preserve"> which states as follows:</w:t>
      </w:r>
    </w:p>
    <w:p w:rsidR="00B26DEE" w:rsidRDefault="00B26DEE" w:rsidP="00B26DEE">
      <w:pPr>
        <w:pStyle w:val="ListParagraph"/>
        <w:numPr>
          <w:ilvl w:val="1"/>
          <w:numId w:val="5"/>
        </w:numPr>
        <w:rPr>
          <w:rFonts w:ascii="Century Gothic" w:hAnsi="Century Gothic"/>
          <w:color w:val="2A1500"/>
          <w:sz w:val="24"/>
          <w:szCs w:val="24"/>
        </w:rPr>
      </w:pPr>
      <w:r w:rsidRPr="00EE47BE">
        <w:rPr>
          <w:rFonts w:ascii="Century Gothic" w:hAnsi="Century Gothic"/>
          <w:color w:val="2A1500"/>
          <w:sz w:val="24"/>
          <w:szCs w:val="24"/>
        </w:rPr>
        <w:t>Shall act as a liaison between the S</w:t>
      </w:r>
      <w:r>
        <w:rPr>
          <w:rFonts w:ascii="Century Gothic" w:hAnsi="Century Gothic"/>
          <w:color w:val="2A1500"/>
          <w:sz w:val="24"/>
          <w:szCs w:val="24"/>
        </w:rPr>
        <w:t xml:space="preserve">tudent </w:t>
      </w:r>
      <w:r w:rsidRPr="00EE47BE">
        <w:rPr>
          <w:rFonts w:ascii="Century Gothic" w:hAnsi="Century Gothic"/>
          <w:color w:val="2A1500"/>
          <w:sz w:val="24"/>
          <w:szCs w:val="24"/>
        </w:rPr>
        <w:t>G</w:t>
      </w:r>
      <w:r>
        <w:rPr>
          <w:rFonts w:ascii="Century Gothic" w:hAnsi="Century Gothic"/>
          <w:color w:val="2A1500"/>
          <w:sz w:val="24"/>
          <w:szCs w:val="24"/>
        </w:rPr>
        <w:t xml:space="preserve">overnment </w:t>
      </w:r>
      <w:r w:rsidRPr="00EE47BE">
        <w:rPr>
          <w:rFonts w:ascii="Century Gothic" w:hAnsi="Century Gothic"/>
          <w:color w:val="2A1500"/>
          <w:sz w:val="24"/>
          <w:szCs w:val="24"/>
        </w:rPr>
        <w:t>A</w:t>
      </w:r>
      <w:r>
        <w:rPr>
          <w:rFonts w:ascii="Century Gothic" w:hAnsi="Century Gothic"/>
          <w:color w:val="2A1500"/>
          <w:sz w:val="24"/>
          <w:szCs w:val="24"/>
        </w:rPr>
        <w:t>ssociation</w:t>
      </w:r>
      <w:r w:rsidRPr="00EE47BE">
        <w:rPr>
          <w:rFonts w:ascii="Century Gothic" w:hAnsi="Century Gothic"/>
          <w:color w:val="2A1500"/>
          <w:sz w:val="24"/>
          <w:szCs w:val="24"/>
        </w:rPr>
        <w:t xml:space="preserve"> and the Westminster community and shall promote the activities of the S</w:t>
      </w:r>
      <w:r>
        <w:rPr>
          <w:rFonts w:ascii="Century Gothic" w:hAnsi="Century Gothic"/>
          <w:color w:val="2A1500"/>
          <w:sz w:val="24"/>
          <w:szCs w:val="24"/>
        </w:rPr>
        <w:t xml:space="preserve">tudent </w:t>
      </w:r>
      <w:r w:rsidRPr="00EE47BE">
        <w:rPr>
          <w:rFonts w:ascii="Century Gothic" w:hAnsi="Century Gothic"/>
          <w:color w:val="2A1500"/>
          <w:sz w:val="24"/>
          <w:szCs w:val="24"/>
        </w:rPr>
        <w:t>G</w:t>
      </w:r>
      <w:r>
        <w:rPr>
          <w:rFonts w:ascii="Century Gothic" w:hAnsi="Century Gothic"/>
          <w:color w:val="2A1500"/>
          <w:sz w:val="24"/>
          <w:szCs w:val="24"/>
        </w:rPr>
        <w:t xml:space="preserve">overnment </w:t>
      </w:r>
      <w:r w:rsidRPr="00EE47BE">
        <w:rPr>
          <w:rFonts w:ascii="Century Gothic" w:hAnsi="Century Gothic"/>
          <w:color w:val="2A1500"/>
          <w:sz w:val="24"/>
          <w:szCs w:val="24"/>
        </w:rPr>
        <w:t>A</w:t>
      </w:r>
      <w:r>
        <w:rPr>
          <w:rFonts w:ascii="Century Gothic" w:hAnsi="Century Gothic"/>
          <w:color w:val="2A1500"/>
          <w:sz w:val="24"/>
          <w:szCs w:val="24"/>
        </w:rPr>
        <w:t xml:space="preserve">ssociation </w:t>
      </w:r>
    </w:p>
    <w:p w:rsidR="00B26DEE" w:rsidRPr="00AE0A06" w:rsidRDefault="00B26DEE" w:rsidP="00B26DEE">
      <w:pPr>
        <w:pStyle w:val="ListParagraph"/>
        <w:numPr>
          <w:ilvl w:val="1"/>
          <w:numId w:val="5"/>
        </w:numPr>
        <w:rPr>
          <w:rFonts w:ascii="Century Gothic" w:hAnsi="Century Gothic"/>
          <w:b/>
          <w:color w:val="2A1500"/>
          <w:sz w:val="24"/>
          <w:szCs w:val="24"/>
        </w:rPr>
      </w:pPr>
      <w:r w:rsidRPr="00AE0A06">
        <w:rPr>
          <w:rFonts w:ascii="Century Gothic" w:hAnsi="Century Gothic"/>
          <w:b/>
          <w:color w:val="2A1500"/>
          <w:sz w:val="24"/>
          <w:szCs w:val="24"/>
        </w:rPr>
        <w:t>Subject to Revision</w:t>
      </w:r>
    </w:p>
    <w:p w:rsidR="00B26DEE" w:rsidRPr="00EE47BE" w:rsidRDefault="00B26DEE" w:rsidP="00B26DEE">
      <w:pPr>
        <w:pStyle w:val="ListParagraph"/>
        <w:ind w:left="1440"/>
        <w:rPr>
          <w:rFonts w:ascii="Century Gothic" w:hAnsi="Century Gothic"/>
          <w:color w:val="2A1500"/>
          <w:sz w:val="24"/>
          <w:szCs w:val="24"/>
        </w:rPr>
      </w:pPr>
    </w:p>
    <w:p w:rsidR="00B26DEE" w:rsidRDefault="00B26DEE" w:rsidP="00B26DEE">
      <w:pPr>
        <w:pStyle w:val="ListParagraph"/>
        <w:numPr>
          <w:ilvl w:val="0"/>
          <w:numId w:val="5"/>
        </w:numPr>
        <w:rPr>
          <w:rFonts w:ascii="Century Gothic" w:hAnsi="Century Gothic"/>
          <w:color w:val="2A1500"/>
          <w:sz w:val="24"/>
          <w:szCs w:val="24"/>
        </w:rPr>
      </w:pPr>
      <w:r w:rsidRPr="00EE47BE">
        <w:rPr>
          <w:rFonts w:ascii="Century Gothic" w:hAnsi="Century Gothic"/>
          <w:color w:val="2A1500"/>
          <w:sz w:val="24"/>
          <w:szCs w:val="24"/>
        </w:rPr>
        <w:t>Shall p</w:t>
      </w:r>
      <w:r>
        <w:rPr>
          <w:rFonts w:ascii="Century Gothic" w:hAnsi="Century Gothic"/>
          <w:color w:val="2A1500"/>
          <w:sz w:val="24"/>
          <w:szCs w:val="24"/>
        </w:rPr>
        <w:t>ost graphics on to the</w:t>
      </w:r>
      <w:r w:rsidRPr="00EE47BE">
        <w:rPr>
          <w:rFonts w:ascii="Century Gothic" w:hAnsi="Century Gothic"/>
          <w:color w:val="2A1500"/>
          <w:sz w:val="24"/>
          <w:szCs w:val="24"/>
        </w:rPr>
        <w:t xml:space="preserve"> digital signage </w:t>
      </w:r>
      <w:r>
        <w:rPr>
          <w:rFonts w:ascii="Century Gothic" w:hAnsi="Century Gothic"/>
          <w:color w:val="2A1500"/>
          <w:sz w:val="24"/>
          <w:szCs w:val="24"/>
        </w:rPr>
        <w:t xml:space="preserve">and </w:t>
      </w:r>
      <w:r w:rsidRPr="00EE47BE">
        <w:rPr>
          <w:rFonts w:ascii="Century Gothic" w:hAnsi="Century Gothic"/>
          <w:color w:val="2A1500"/>
          <w:sz w:val="24"/>
          <w:szCs w:val="24"/>
        </w:rPr>
        <w:t xml:space="preserve">on the Student Government Association’s social media at the beginning of each week </w:t>
      </w:r>
    </w:p>
    <w:p w:rsidR="00B26DEE" w:rsidRDefault="00B26DEE" w:rsidP="00B26DEE">
      <w:pPr>
        <w:pStyle w:val="ListParagraph"/>
        <w:numPr>
          <w:ilvl w:val="1"/>
          <w:numId w:val="5"/>
        </w:numPr>
        <w:rPr>
          <w:rFonts w:ascii="Century Gothic" w:hAnsi="Century Gothic"/>
          <w:color w:val="2A1500"/>
          <w:sz w:val="24"/>
          <w:szCs w:val="24"/>
        </w:rPr>
      </w:pPr>
      <w:r>
        <w:rPr>
          <w:rFonts w:ascii="Century Gothic" w:hAnsi="Century Gothic"/>
          <w:color w:val="2A1500"/>
          <w:sz w:val="24"/>
          <w:szCs w:val="24"/>
        </w:rPr>
        <w:t>This shall be to post advertisements</w:t>
      </w:r>
      <w:r w:rsidRPr="00EE47BE">
        <w:rPr>
          <w:rFonts w:ascii="Century Gothic" w:hAnsi="Century Gothic"/>
          <w:color w:val="2A1500"/>
          <w:sz w:val="24"/>
          <w:szCs w:val="24"/>
        </w:rPr>
        <w:t xml:space="preserve"> </w:t>
      </w:r>
      <w:r>
        <w:rPr>
          <w:rFonts w:ascii="Century Gothic" w:hAnsi="Century Gothic"/>
          <w:color w:val="2A1500"/>
          <w:sz w:val="24"/>
          <w:szCs w:val="24"/>
        </w:rPr>
        <w:t>for organizational events</w:t>
      </w:r>
      <w:r w:rsidRPr="00EE47BE">
        <w:rPr>
          <w:rFonts w:ascii="Century Gothic" w:hAnsi="Century Gothic"/>
          <w:color w:val="2A1500"/>
          <w:sz w:val="24"/>
          <w:szCs w:val="24"/>
        </w:rPr>
        <w:t xml:space="preserve"> </w:t>
      </w:r>
      <w:r>
        <w:rPr>
          <w:rFonts w:ascii="Century Gothic" w:hAnsi="Century Gothic"/>
          <w:color w:val="2A1500"/>
          <w:sz w:val="24"/>
          <w:szCs w:val="24"/>
        </w:rPr>
        <w:t>to be easily accessible to the student body each week</w:t>
      </w:r>
    </w:p>
    <w:p w:rsidR="00B26DEE" w:rsidRPr="00EE47BE" w:rsidRDefault="00B26DEE" w:rsidP="00B26DEE">
      <w:pPr>
        <w:pStyle w:val="ListParagraph"/>
        <w:ind w:left="1440"/>
        <w:rPr>
          <w:rFonts w:ascii="Century Gothic" w:hAnsi="Century Gothic"/>
          <w:color w:val="2A1500"/>
          <w:sz w:val="24"/>
          <w:szCs w:val="24"/>
        </w:rPr>
      </w:pPr>
    </w:p>
    <w:p w:rsidR="00B26DEE" w:rsidRPr="00EE47BE" w:rsidRDefault="00B26DEE" w:rsidP="00B26DEE">
      <w:pPr>
        <w:pStyle w:val="ListParagraph"/>
        <w:numPr>
          <w:ilvl w:val="0"/>
          <w:numId w:val="5"/>
        </w:numPr>
        <w:rPr>
          <w:rFonts w:ascii="Century Gothic" w:hAnsi="Century Gothic"/>
          <w:color w:val="2A1500"/>
          <w:sz w:val="24"/>
          <w:szCs w:val="24"/>
        </w:rPr>
      </w:pPr>
      <w:r w:rsidRPr="00EE47BE">
        <w:rPr>
          <w:rFonts w:ascii="Century Gothic" w:hAnsi="Century Gothic"/>
          <w:color w:val="2A1500"/>
          <w:sz w:val="24"/>
          <w:szCs w:val="24"/>
        </w:rPr>
        <w:t xml:space="preserve">Shall work with </w:t>
      </w:r>
      <w:r>
        <w:rPr>
          <w:rFonts w:ascii="Century Gothic" w:hAnsi="Century Gothic"/>
          <w:color w:val="2A1500"/>
          <w:sz w:val="24"/>
          <w:szCs w:val="24"/>
        </w:rPr>
        <w:t xml:space="preserve">the </w:t>
      </w:r>
      <w:r w:rsidRPr="00EE47BE">
        <w:rPr>
          <w:rFonts w:ascii="Century Gothic" w:hAnsi="Century Gothic"/>
          <w:color w:val="2A1500"/>
          <w:sz w:val="24"/>
          <w:szCs w:val="24"/>
        </w:rPr>
        <w:t>appropriate slate members to promote any and all events in order to increase campus participation</w:t>
      </w:r>
      <w:r>
        <w:rPr>
          <w:rFonts w:ascii="Century Gothic" w:hAnsi="Century Gothic"/>
          <w:color w:val="2A1500"/>
          <w:sz w:val="24"/>
          <w:szCs w:val="24"/>
        </w:rPr>
        <w:t xml:space="preserve"> and student involvement</w:t>
      </w: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B26DEE" w:rsidRDefault="00B26DEE" w:rsidP="00B26DEE">
      <w:pPr>
        <w:rPr>
          <w:rFonts w:ascii="Century Gothic" w:hAnsi="Century Gothic"/>
          <w:color w:val="361B00"/>
          <w:sz w:val="24"/>
          <w:szCs w:val="24"/>
        </w:rPr>
      </w:pPr>
    </w:p>
    <w:p w:rsidR="00F0253A" w:rsidRDefault="00F0253A" w:rsidP="00B26DEE">
      <w:pPr>
        <w:rPr>
          <w:rFonts w:ascii="Century Gothic" w:hAnsi="Century Gothic"/>
          <w:color w:val="361B00"/>
          <w:sz w:val="24"/>
          <w:szCs w:val="24"/>
        </w:rPr>
      </w:pPr>
    </w:p>
    <w:p w:rsidR="00F0253A" w:rsidRDefault="00F0253A" w:rsidP="00F0253A">
      <w:pPr>
        <w:spacing w:line="240" w:lineRule="auto"/>
        <w:rPr>
          <w:rFonts w:ascii="Century Gothic" w:hAnsi="Century Gothic"/>
          <w:b/>
          <w:color w:val="2A1500"/>
          <w:sz w:val="56"/>
          <w:szCs w:val="56"/>
        </w:rPr>
      </w:pPr>
    </w:p>
    <w:p w:rsidR="00B26DEE" w:rsidRPr="00EE47BE" w:rsidRDefault="00B26DEE" w:rsidP="00F0253A">
      <w:pPr>
        <w:spacing w:line="240" w:lineRule="auto"/>
        <w:rPr>
          <w:rFonts w:ascii="Century Gothic" w:hAnsi="Century Gothic"/>
          <w:b/>
          <w:color w:val="2A1500"/>
          <w:sz w:val="56"/>
          <w:szCs w:val="56"/>
        </w:rPr>
      </w:pPr>
      <w:r w:rsidRPr="00EE47BE">
        <w:rPr>
          <w:rFonts w:ascii="Century Gothic" w:hAnsi="Century Gothic"/>
          <w:b/>
          <w:color w:val="2A1500"/>
          <w:sz w:val="56"/>
          <w:szCs w:val="56"/>
        </w:rPr>
        <w:lastRenderedPageBreak/>
        <w:t xml:space="preserve">Dave </w:t>
      </w:r>
      <w:proofErr w:type="spellStart"/>
      <w:r w:rsidRPr="00EE47BE">
        <w:rPr>
          <w:rFonts w:ascii="Century Gothic" w:hAnsi="Century Gothic"/>
          <w:b/>
          <w:color w:val="2A1500"/>
          <w:sz w:val="56"/>
          <w:szCs w:val="56"/>
        </w:rPr>
        <w:t>Peffer</w:t>
      </w:r>
      <w:proofErr w:type="spellEnd"/>
    </w:p>
    <w:p w:rsidR="00B26DEE" w:rsidRDefault="00B26DEE" w:rsidP="00F0253A">
      <w:pPr>
        <w:spacing w:line="240" w:lineRule="auto"/>
        <w:rPr>
          <w:rFonts w:ascii="Century Gothic" w:hAnsi="Century Gothic"/>
          <w:color w:val="2A1500"/>
          <w:sz w:val="40"/>
          <w:szCs w:val="40"/>
        </w:rPr>
      </w:pPr>
      <w:r w:rsidRPr="00EE47BE">
        <w:rPr>
          <w:rFonts w:ascii="Century Gothic" w:hAnsi="Century Gothic"/>
          <w:color w:val="2A1500"/>
          <w:sz w:val="40"/>
          <w:szCs w:val="40"/>
        </w:rPr>
        <w:t xml:space="preserve">Candidate for Academic Chair </w:t>
      </w:r>
    </w:p>
    <w:p w:rsidR="00B26DEE" w:rsidRPr="00C15346" w:rsidRDefault="00B26DEE" w:rsidP="00F0253A">
      <w:pPr>
        <w:pStyle w:val="NormalWeb"/>
        <w:spacing w:before="0" w:beforeAutospacing="0" w:after="200" w:afterAutospacing="0"/>
        <w:rPr>
          <w:rFonts w:ascii="Century Gothic" w:hAnsi="Century Gothic" w:cs="Arial"/>
          <w:b/>
          <w:bCs/>
          <w:color w:val="2A1500"/>
          <w:sz w:val="22"/>
          <w:szCs w:val="22"/>
        </w:rPr>
      </w:pPr>
      <w:r w:rsidRPr="00813FB5">
        <w:rPr>
          <w:rFonts w:ascii="Century Gothic" w:hAnsi="Century Gothic" w:cs="Arial"/>
          <w:b/>
          <w:bCs/>
          <w:color w:val="2A1500"/>
          <w:sz w:val="22"/>
          <w:szCs w:val="22"/>
        </w:rPr>
        <w:t xml:space="preserve">*Entire platform is budget dependent </w:t>
      </w:r>
    </w:p>
    <w:p w:rsidR="00B26DEE" w:rsidRPr="00E44A73" w:rsidRDefault="00B26DEE" w:rsidP="00F0253A">
      <w:pPr>
        <w:pStyle w:val="NormalWeb"/>
        <w:numPr>
          <w:ilvl w:val="0"/>
          <w:numId w:val="22"/>
        </w:numPr>
        <w:rPr>
          <w:rFonts w:ascii="Century Gothic" w:hAnsi="Century Gothic"/>
          <w:color w:val="2A1500"/>
        </w:rPr>
      </w:pPr>
      <w:r w:rsidRPr="00EE47BE">
        <w:rPr>
          <w:rFonts w:ascii="Century Gothic" w:hAnsi="Century Gothic"/>
          <w:color w:val="2A1500"/>
        </w:rPr>
        <w:t xml:space="preserve">Shall uphold the responsibilities of the </w:t>
      </w:r>
      <w:r>
        <w:rPr>
          <w:rFonts w:ascii="Century Gothic" w:hAnsi="Century Gothic"/>
          <w:color w:val="2A1500"/>
        </w:rPr>
        <w:t>Academic C</w:t>
      </w:r>
      <w:r w:rsidRPr="00EE47BE">
        <w:rPr>
          <w:rFonts w:ascii="Century Gothic" w:hAnsi="Century Gothic"/>
          <w:color w:val="2A1500"/>
        </w:rPr>
        <w:t>hair as stated in the Student Government Association By-Laws</w:t>
      </w:r>
      <w:r>
        <w:rPr>
          <w:rFonts w:ascii="Century Gothic" w:hAnsi="Century Gothic"/>
          <w:color w:val="2A1500"/>
        </w:rPr>
        <w:t xml:space="preserve"> which states as follows:</w:t>
      </w:r>
    </w:p>
    <w:p w:rsidR="00B26DEE" w:rsidRDefault="00B26DEE" w:rsidP="00F0253A">
      <w:pPr>
        <w:pStyle w:val="ListParagraph"/>
        <w:numPr>
          <w:ilvl w:val="1"/>
          <w:numId w:val="23"/>
        </w:numPr>
        <w:spacing w:line="240" w:lineRule="auto"/>
        <w:rPr>
          <w:rFonts w:ascii="Century Gothic" w:hAnsi="Century Gothic"/>
          <w:color w:val="2A1500"/>
          <w:sz w:val="24"/>
          <w:szCs w:val="24"/>
        </w:rPr>
      </w:pPr>
      <w:r>
        <w:rPr>
          <w:rFonts w:ascii="Century Gothic" w:hAnsi="Century Gothic"/>
          <w:color w:val="2A1500"/>
          <w:sz w:val="24"/>
          <w:szCs w:val="24"/>
        </w:rPr>
        <w:t>S</w:t>
      </w:r>
      <w:r w:rsidRPr="00622887">
        <w:rPr>
          <w:rFonts w:ascii="Century Gothic" w:hAnsi="Century Gothic"/>
          <w:color w:val="2A1500"/>
          <w:sz w:val="24"/>
          <w:szCs w:val="24"/>
        </w:rPr>
        <w:t>hall be responsible for all matters concerning the student’s relationship to the faculty and ac</w:t>
      </w:r>
      <w:r>
        <w:rPr>
          <w:rFonts w:ascii="Century Gothic" w:hAnsi="Century Gothic"/>
          <w:color w:val="2A1500"/>
          <w:sz w:val="24"/>
          <w:szCs w:val="24"/>
        </w:rPr>
        <w:t>ademic curriculum and policies</w:t>
      </w:r>
    </w:p>
    <w:p w:rsidR="00B26DEE" w:rsidRDefault="00B26DEE" w:rsidP="00F0253A">
      <w:pPr>
        <w:pStyle w:val="ListParagraph"/>
        <w:numPr>
          <w:ilvl w:val="1"/>
          <w:numId w:val="23"/>
        </w:numPr>
        <w:spacing w:line="240" w:lineRule="auto"/>
        <w:rPr>
          <w:rFonts w:ascii="Century Gothic" w:hAnsi="Century Gothic"/>
          <w:color w:val="2A1500"/>
          <w:sz w:val="24"/>
          <w:szCs w:val="24"/>
        </w:rPr>
      </w:pPr>
      <w:r w:rsidRPr="00622887">
        <w:rPr>
          <w:rFonts w:ascii="Century Gothic" w:hAnsi="Century Gothic"/>
          <w:color w:val="2A1500"/>
          <w:sz w:val="24"/>
          <w:szCs w:val="24"/>
        </w:rPr>
        <w:t>This includes but is not limited to conducting the Annual College Bowl and conducting the elections for the student representatives to the Standing Faculty Committees, Councils and Boards</w:t>
      </w:r>
    </w:p>
    <w:p w:rsidR="00B26DEE" w:rsidRDefault="00B26DEE" w:rsidP="00F0253A">
      <w:pPr>
        <w:pStyle w:val="ListParagraph"/>
        <w:numPr>
          <w:ilvl w:val="1"/>
          <w:numId w:val="23"/>
        </w:numPr>
        <w:spacing w:line="240" w:lineRule="auto"/>
        <w:rPr>
          <w:rFonts w:ascii="Century Gothic" w:hAnsi="Century Gothic"/>
          <w:b/>
          <w:color w:val="2A1500"/>
          <w:sz w:val="24"/>
          <w:szCs w:val="24"/>
        </w:rPr>
      </w:pPr>
      <w:r w:rsidRPr="00622887">
        <w:rPr>
          <w:rFonts w:ascii="Century Gothic" w:hAnsi="Century Gothic"/>
          <w:b/>
          <w:color w:val="2A1500"/>
          <w:sz w:val="24"/>
          <w:szCs w:val="24"/>
        </w:rPr>
        <w:t>Subject to Revision</w:t>
      </w:r>
    </w:p>
    <w:p w:rsidR="00B26DEE" w:rsidRDefault="00B26DEE" w:rsidP="00F0253A">
      <w:pPr>
        <w:pStyle w:val="ListParagraph"/>
        <w:spacing w:line="240" w:lineRule="auto"/>
        <w:ind w:left="1440"/>
        <w:rPr>
          <w:rFonts w:ascii="Century Gothic" w:hAnsi="Century Gothic"/>
          <w:b/>
          <w:color w:val="2A1500"/>
          <w:sz w:val="24"/>
          <w:szCs w:val="24"/>
        </w:rPr>
      </w:pPr>
    </w:p>
    <w:p w:rsidR="00B26DEE" w:rsidRPr="00622887" w:rsidRDefault="00B26DEE" w:rsidP="00F0253A">
      <w:pPr>
        <w:pStyle w:val="ListParagraph"/>
        <w:numPr>
          <w:ilvl w:val="0"/>
          <w:numId w:val="23"/>
        </w:numPr>
        <w:spacing w:line="240" w:lineRule="auto"/>
        <w:rPr>
          <w:rFonts w:ascii="Century Gothic" w:hAnsi="Century Gothic"/>
          <w:b/>
          <w:color w:val="2A1500"/>
          <w:sz w:val="24"/>
          <w:szCs w:val="24"/>
        </w:rPr>
      </w:pPr>
      <w:r>
        <w:rPr>
          <w:rFonts w:ascii="Century Gothic" w:hAnsi="Century Gothic"/>
          <w:color w:val="2A1500"/>
          <w:sz w:val="24"/>
          <w:szCs w:val="24"/>
        </w:rPr>
        <w:t>Shall work to renew the mentor program designed to create a support system for exploratory first year students</w:t>
      </w:r>
    </w:p>
    <w:p w:rsidR="00B26DEE" w:rsidRPr="000069CE" w:rsidRDefault="00B26DEE" w:rsidP="00F0253A">
      <w:pPr>
        <w:pStyle w:val="NormalWeb"/>
        <w:numPr>
          <w:ilvl w:val="0"/>
          <w:numId w:val="6"/>
        </w:numPr>
        <w:spacing w:before="0" w:beforeAutospacing="0" w:after="0" w:afterAutospacing="0"/>
        <w:textAlignment w:val="baseline"/>
        <w:rPr>
          <w:rFonts w:ascii="Century Gothic" w:hAnsi="Century Gothic" w:cs="Arial"/>
          <w:color w:val="2A1500"/>
        </w:rPr>
      </w:pPr>
      <w:r>
        <w:rPr>
          <w:rFonts w:ascii="Century Gothic" w:hAnsi="Century Gothic" w:cs="Arial"/>
          <w:bCs/>
          <w:color w:val="2A1500"/>
        </w:rPr>
        <w:t>Shall c</w:t>
      </w:r>
      <w:r w:rsidRPr="00EE47BE">
        <w:rPr>
          <w:rFonts w:ascii="Century Gothic" w:hAnsi="Century Gothic" w:cs="Arial"/>
          <w:bCs/>
          <w:color w:val="2A1500"/>
        </w:rPr>
        <w:t xml:space="preserve">ontinue </w:t>
      </w:r>
      <w:r>
        <w:rPr>
          <w:rFonts w:ascii="Century Gothic" w:hAnsi="Century Gothic" w:cs="Arial"/>
          <w:bCs/>
          <w:color w:val="2A1500"/>
        </w:rPr>
        <w:t xml:space="preserve">the </w:t>
      </w:r>
      <w:r w:rsidRPr="00EE47BE">
        <w:rPr>
          <w:rFonts w:ascii="Century Gothic" w:hAnsi="Century Gothic" w:cs="Arial"/>
          <w:bCs/>
          <w:color w:val="2A1500"/>
        </w:rPr>
        <w:t>S</w:t>
      </w:r>
      <w:r>
        <w:rPr>
          <w:rFonts w:ascii="Century Gothic" w:hAnsi="Century Gothic" w:cs="Arial"/>
          <w:bCs/>
          <w:color w:val="2A1500"/>
        </w:rPr>
        <w:t xml:space="preserve">tudent </w:t>
      </w:r>
      <w:r w:rsidRPr="00EE47BE">
        <w:rPr>
          <w:rFonts w:ascii="Century Gothic" w:hAnsi="Century Gothic" w:cs="Arial"/>
          <w:bCs/>
          <w:color w:val="2A1500"/>
        </w:rPr>
        <w:t>G</w:t>
      </w:r>
      <w:r>
        <w:rPr>
          <w:rFonts w:ascii="Century Gothic" w:hAnsi="Century Gothic" w:cs="Arial"/>
          <w:bCs/>
          <w:color w:val="2A1500"/>
        </w:rPr>
        <w:t xml:space="preserve">overnment </w:t>
      </w:r>
      <w:r w:rsidRPr="00EE47BE">
        <w:rPr>
          <w:rFonts w:ascii="Century Gothic" w:hAnsi="Century Gothic" w:cs="Arial"/>
          <w:bCs/>
          <w:color w:val="2A1500"/>
        </w:rPr>
        <w:t>A</w:t>
      </w:r>
      <w:r>
        <w:rPr>
          <w:rFonts w:ascii="Century Gothic" w:hAnsi="Century Gothic" w:cs="Arial"/>
          <w:bCs/>
          <w:color w:val="2A1500"/>
        </w:rPr>
        <w:t>ssociation’</w:t>
      </w:r>
      <w:r w:rsidRPr="00EE47BE">
        <w:rPr>
          <w:rFonts w:ascii="Century Gothic" w:hAnsi="Century Gothic" w:cs="Arial"/>
          <w:bCs/>
          <w:color w:val="2A1500"/>
        </w:rPr>
        <w:t>s</w:t>
      </w:r>
      <w:r>
        <w:rPr>
          <w:rFonts w:ascii="Century Gothic" w:hAnsi="Century Gothic" w:cs="Arial"/>
          <w:bCs/>
          <w:color w:val="2A1500"/>
        </w:rPr>
        <w:t xml:space="preserve"> working with the Library and other academic buildings </w:t>
      </w:r>
    </w:p>
    <w:p w:rsidR="00B26DEE" w:rsidRPr="00AE0A06" w:rsidRDefault="00B26DEE" w:rsidP="00F0253A">
      <w:pPr>
        <w:pStyle w:val="NormalWeb"/>
        <w:numPr>
          <w:ilvl w:val="1"/>
          <w:numId w:val="6"/>
        </w:numPr>
        <w:spacing w:before="0" w:beforeAutospacing="0" w:after="0" w:afterAutospacing="0"/>
        <w:textAlignment w:val="baseline"/>
        <w:rPr>
          <w:rFonts w:ascii="Century Gothic" w:hAnsi="Century Gothic" w:cs="Arial"/>
          <w:color w:val="2A1500"/>
        </w:rPr>
      </w:pPr>
      <w:r>
        <w:rPr>
          <w:rFonts w:ascii="Century Gothic" w:hAnsi="Century Gothic" w:cs="Arial"/>
          <w:bCs/>
          <w:color w:val="2A1500"/>
        </w:rPr>
        <w:t>This is including but not limited to: continued maintenance of the Keurig in the Library and Hoyt Science Center during finals week</w:t>
      </w:r>
    </w:p>
    <w:p w:rsidR="00B26DEE" w:rsidRPr="00EE47BE" w:rsidRDefault="00B26DEE" w:rsidP="00F0253A">
      <w:pPr>
        <w:pStyle w:val="NormalWeb"/>
        <w:spacing w:before="0" w:beforeAutospacing="0" w:after="0" w:afterAutospacing="0"/>
        <w:ind w:left="1440"/>
        <w:textAlignment w:val="baseline"/>
        <w:rPr>
          <w:rFonts w:ascii="Century Gothic" w:hAnsi="Century Gothic" w:cs="Arial"/>
          <w:color w:val="2A1500"/>
        </w:rPr>
      </w:pPr>
    </w:p>
    <w:p w:rsidR="00B26DEE" w:rsidRPr="00AE0A06" w:rsidRDefault="00B26DEE" w:rsidP="00F0253A">
      <w:pPr>
        <w:pStyle w:val="NormalWeb"/>
        <w:numPr>
          <w:ilvl w:val="0"/>
          <w:numId w:val="6"/>
        </w:numPr>
        <w:spacing w:before="0" w:beforeAutospacing="0" w:after="0" w:afterAutospacing="0"/>
        <w:textAlignment w:val="baseline"/>
        <w:rPr>
          <w:rFonts w:ascii="Century Gothic" w:hAnsi="Century Gothic" w:cs="Arial"/>
          <w:color w:val="2A1500"/>
        </w:rPr>
      </w:pPr>
      <w:r>
        <w:rPr>
          <w:rFonts w:ascii="Century Gothic" w:hAnsi="Century Gothic" w:cs="Arial"/>
          <w:bCs/>
          <w:color w:val="2A1500"/>
        </w:rPr>
        <w:t>Shall work to c</w:t>
      </w:r>
      <w:r w:rsidRPr="00EE47BE">
        <w:rPr>
          <w:rFonts w:ascii="Century Gothic" w:hAnsi="Century Gothic" w:cs="Arial"/>
          <w:bCs/>
          <w:color w:val="2A1500"/>
        </w:rPr>
        <w:t>ontinue scheduling “Titan Talks” with professor</w:t>
      </w:r>
      <w:r>
        <w:rPr>
          <w:rFonts w:ascii="Century Gothic" w:hAnsi="Century Gothic" w:cs="Arial"/>
          <w:bCs/>
          <w:color w:val="2A1500"/>
        </w:rPr>
        <w:t>s from each academic department</w:t>
      </w:r>
    </w:p>
    <w:p w:rsidR="00B26DEE" w:rsidRPr="00EE47BE" w:rsidRDefault="00B26DEE" w:rsidP="00F0253A">
      <w:pPr>
        <w:pStyle w:val="NormalWeb"/>
        <w:spacing w:before="0" w:beforeAutospacing="0" w:after="0" w:afterAutospacing="0"/>
        <w:ind w:left="630"/>
        <w:textAlignment w:val="baseline"/>
        <w:rPr>
          <w:rFonts w:ascii="Century Gothic" w:hAnsi="Century Gothic" w:cs="Arial"/>
          <w:color w:val="2A1500"/>
        </w:rPr>
      </w:pPr>
    </w:p>
    <w:p w:rsidR="00B26DEE" w:rsidRPr="00AE0A06" w:rsidRDefault="00B26DEE" w:rsidP="00F0253A">
      <w:pPr>
        <w:pStyle w:val="NormalWeb"/>
        <w:numPr>
          <w:ilvl w:val="0"/>
          <w:numId w:val="7"/>
        </w:numPr>
        <w:spacing w:before="0" w:beforeAutospacing="0" w:after="0" w:afterAutospacing="0"/>
        <w:textAlignment w:val="baseline"/>
        <w:rPr>
          <w:rFonts w:ascii="Century Gothic" w:hAnsi="Century Gothic"/>
          <w:color w:val="2A1500"/>
        </w:rPr>
      </w:pPr>
      <w:r>
        <w:rPr>
          <w:rFonts w:ascii="Century Gothic" w:hAnsi="Century Gothic" w:cs="Arial"/>
          <w:bCs/>
          <w:color w:val="2A1500"/>
        </w:rPr>
        <w:t>Shall a</w:t>
      </w:r>
      <w:r w:rsidRPr="00EE47BE">
        <w:rPr>
          <w:rFonts w:ascii="Century Gothic" w:hAnsi="Century Gothic" w:cs="Arial"/>
          <w:bCs/>
          <w:color w:val="2A1500"/>
        </w:rPr>
        <w:t xml:space="preserve">ttend committee meetings or send a </w:t>
      </w:r>
      <w:r>
        <w:rPr>
          <w:rFonts w:ascii="Century Gothic" w:hAnsi="Century Gothic" w:cs="Arial"/>
          <w:bCs/>
          <w:color w:val="2A1500"/>
        </w:rPr>
        <w:t xml:space="preserve">student government </w:t>
      </w:r>
      <w:r w:rsidRPr="00EE47BE">
        <w:rPr>
          <w:rFonts w:ascii="Century Gothic" w:hAnsi="Century Gothic" w:cs="Arial"/>
          <w:bCs/>
          <w:color w:val="2A1500"/>
        </w:rPr>
        <w:t xml:space="preserve">representative to listen and bring </w:t>
      </w:r>
      <w:r>
        <w:rPr>
          <w:rFonts w:ascii="Century Gothic" w:hAnsi="Century Gothic" w:cs="Arial"/>
          <w:bCs/>
          <w:color w:val="2A1500"/>
        </w:rPr>
        <w:t xml:space="preserve">academic </w:t>
      </w:r>
      <w:r w:rsidRPr="00EE47BE">
        <w:rPr>
          <w:rFonts w:ascii="Century Gothic" w:hAnsi="Century Gothic" w:cs="Arial"/>
          <w:bCs/>
          <w:color w:val="2A1500"/>
        </w:rPr>
        <w:t xml:space="preserve">student concerns to </w:t>
      </w:r>
      <w:r>
        <w:rPr>
          <w:rFonts w:ascii="Century Gothic" w:hAnsi="Century Gothic" w:cs="Arial"/>
          <w:bCs/>
          <w:color w:val="2A1500"/>
        </w:rPr>
        <w:t>the appropriate Standing Faculty Committees</w:t>
      </w:r>
    </w:p>
    <w:p w:rsidR="00B26DEE" w:rsidRPr="00EE47BE" w:rsidRDefault="00B26DEE" w:rsidP="00F0253A">
      <w:pPr>
        <w:pStyle w:val="NormalWeb"/>
        <w:spacing w:before="0" w:beforeAutospacing="0" w:after="0" w:afterAutospacing="0"/>
        <w:ind w:left="630"/>
        <w:textAlignment w:val="baseline"/>
        <w:rPr>
          <w:rFonts w:ascii="Century Gothic" w:hAnsi="Century Gothic"/>
          <w:color w:val="2A1500"/>
        </w:rPr>
      </w:pPr>
    </w:p>
    <w:p w:rsidR="00B26DEE" w:rsidRPr="00EE47BE" w:rsidRDefault="00B26DEE" w:rsidP="00F0253A">
      <w:pPr>
        <w:pStyle w:val="NormalWeb"/>
        <w:numPr>
          <w:ilvl w:val="0"/>
          <w:numId w:val="8"/>
        </w:numPr>
        <w:spacing w:before="0" w:beforeAutospacing="0" w:after="0" w:afterAutospacing="0"/>
        <w:textAlignment w:val="baseline"/>
        <w:rPr>
          <w:rFonts w:ascii="Century Gothic" w:hAnsi="Century Gothic"/>
          <w:color w:val="2A1500"/>
        </w:rPr>
      </w:pPr>
      <w:r>
        <w:rPr>
          <w:rFonts w:ascii="Century Gothic" w:hAnsi="Century Gothic" w:cs="Arial"/>
          <w:bCs/>
          <w:color w:val="2A1500"/>
        </w:rPr>
        <w:t>Shall work to provide a</w:t>
      </w:r>
      <w:r w:rsidRPr="00EE47BE">
        <w:rPr>
          <w:rFonts w:ascii="Century Gothic" w:hAnsi="Century Gothic" w:cs="Arial"/>
          <w:bCs/>
          <w:color w:val="2A1500"/>
        </w:rPr>
        <w:t xml:space="preserve"> form of recognition for students who make the Dean’s List each semester</w:t>
      </w:r>
    </w:p>
    <w:p w:rsidR="00B26DEE" w:rsidRPr="00EE47BE" w:rsidRDefault="00B26DEE" w:rsidP="00F0253A">
      <w:pPr>
        <w:spacing w:line="240" w:lineRule="auto"/>
        <w:rPr>
          <w:color w:val="2A1500"/>
        </w:rPr>
      </w:pPr>
    </w:p>
    <w:p w:rsidR="00B26DEE" w:rsidRPr="00B26DEE" w:rsidRDefault="00B26DEE" w:rsidP="00F0253A">
      <w:pPr>
        <w:spacing w:line="240" w:lineRule="auto"/>
        <w:rPr>
          <w:rFonts w:ascii="Century Gothic" w:hAnsi="Century Gothic"/>
          <w:color w:val="361B00"/>
          <w:sz w:val="24"/>
          <w:szCs w:val="24"/>
        </w:rPr>
      </w:pPr>
    </w:p>
    <w:sectPr w:rsidR="00B26DEE" w:rsidRPr="00B26D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BB" w:rsidRDefault="008449BB" w:rsidP="00346B2E">
      <w:pPr>
        <w:spacing w:after="0" w:line="240" w:lineRule="auto"/>
      </w:pPr>
      <w:r>
        <w:separator/>
      </w:r>
    </w:p>
  </w:endnote>
  <w:endnote w:type="continuationSeparator" w:id="0">
    <w:p w:rsidR="008449BB" w:rsidRDefault="008449BB" w:rsidP="0034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346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346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34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BB" w:rsidRDefault="008449BB" w:rsidP="00346B2E">
      <w:pPr>
        <w:spacing w:after="0" w:line="240" w:lineRule="auto"/>
      </w:pPr>
      <w:r>
        <w:separator/>
      </w:r>
    </w:p>
  </w:footnote>
  <w:footnote w:type="continuationSeparator" w:id="0">
    <w:p w:rsidR="008449BB" w:rsidRDefault="008449BB" w:rsidP="0034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E44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393907" o:spid="_x0000_s2050" type="#_x0000_t75" style="position:absolute;margin-left:0;margin-top:0;width:467.9pt;height:467.9pt;z-index:-251657216;mso-position-horizontal:center;mso-position-horizontal-relative:margin;mso-position-vertical:center;mso-position-vertical-relative:margin" o:allowincell="f">
          <v:imagedata r:id="rId1" o:title="Peachpuff Brush Stroke Photograph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E44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393908" o:spid="_x0000_s2051" type="#_x0000_t75" style="position:absolute;margin-left:0;margin-top:0;width:467.9pt;height:467.9pt;z-index:-251656192;mso-position-horizontal:center;mso-position-horizontal-relative:margin;mso-position-vertical:center;mso-position-vertical-relative:margin" o:allowincell="f">
          <v:imagedata r:id="rId1" o:title="Peachpuff Brush Stroke Photograph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E" w:rsidRDefault="00E44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393906" o:spid="_x0000_s2049" type="#_x0000_t75" style="position:absolute;margin-left:0;margin-top:0;width:467.9pt;height:467.9pt;z-index:-251658240;mso-position-horizontal:center;mso-position-horizontal-relative:margin;mso-position-vertical:center;mso-position-vertical-relative:margin" o:allowincell="f">
          <v:imagedata r:id="rId1" o:title="Peachpuff Brush Stroke Photograph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1F0"/>
    <w:multiLevelType w:val="hybridMultilevel"/>
    <w:tmpl w:val="B3B80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F7569"/>
    <w:multiLevelType w:val="hybridMultilevel"/>
    <w:tmpl w:val="38685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5FF"/>
    <w:multiLevelType w:val="multilevel"/>
    <w:tmpl w:val="4FD61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0AFA"/>
    <w:multiLevelType w:val="hybridMultilevel"/>
    <w:tmpl w:val="AFF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86BD5"/>
    <w:multiLevelType w:val="hybridMultilevel"/>
    <w:tmpl w:val="16E81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43584"/>
    <w:multiLevelType w:val="hybridMultilevel"/>
    <w:tmpl w:val="9236A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21562F"/>
    <w:multiLevelType w:val="hybridMultilevel"/>
    <w:tmpl w:val="9B1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189D"/>
    <w:multiLevelType w:val="hybridMultilevel"/>
    <w:tmpl w:val="FD26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17D7B"/>
    <w:multiLevelType w:val="hybridMultilevel"/>
    <w:tmpl w:val="664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A51198"/>
    <w:multiLevelType w:val="hybridMultilevel"/>
    <w:tmpl w:val="51E8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D4D70"/>
    <w:multiLevelType w:val="hybridMultilevel"/>
    <w:tmpl w:val="A65A6F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51F37"/>
    <w:multiLevelType w:val="hybridMultilevel"/>
    <w:tmpl w:val="EF8692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5D426E"/>
    <w:multiLevelType w:val="hybridMultilevel"/>
    <w:tmpl w:val="716CBC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BF4A8A"/>
    <w:multiLevelType w:val="hybridMultilevel"/>
    <w:tmpl w:val="913E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B405C"/>
    <w:multiLevelType w:val="hybridMultilevel"/>
    <w:tmpl w:val="B172F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E0B72"/>
    <w:multiLevelType w:val="multilevel"/>
    <w:tmpl w:val="B02E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73D7A"/>
    <w:multiLevelType w:val="hybridMultilevel"/>
    <w:tmpl w:val="5F48C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96CFC"/>
    <w:multiLevelType w:val="hybridMultilevel"/>
    <w:tmpl w:val="381ABD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783ED7"/>
    <w:multiLevelType w:val="hybridMultilevel"/>
    <w:tmpl w:val="F7E6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91858"/>
    <w:multiLevelType w:val="hybridMultilevel"/>
    <w:tmpl w:val="1ED08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4A438A"/>
    <w:multiLevelType w:val="hybridMultilevel"/>
    <w:tmpl w:val="88DC032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B631F79"/>
    <w:multiLevelType w:val="hybridMultilevel"/>
    <w:tmpl w:val="2ABC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B434B"/>
    <w:multiLevelType w:val="hybridMultilevel"/>
    <w:tmpl w:val="C510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4B6691"/>
    <w:multiLevelType w:val="multilevel"/>
    <w:tmpl w:val="40F4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41F6D"/>
    <w:multiLevelType w:val="hybridMultilevel"/>
    <w:tmpl w:val="AB52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B1E45"/>
    <w:multiLevelType w:val="hybridMultilevel"/>
    <w:tmpl w:val="CF52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56BB"/>
    <w:multiLevelType w:val="hybridMultilevel"/>
    <w:tmpl w:val="2D8A95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005EDB"/>
    <w:multiLevelType w:val="hybridMultilevel"/>
    <w:tmpl w:val="DFE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14BFA"/>
    <w:multiLevelType w:val="hybridMultilevel"/>
    <w:tmpl w:val="336C31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F550B8"/>
    <w:multiLevelType w:val="hybridMultilevel"/>
    <w:tmpl w:val="AC74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C29D4"/>
    <w:multiLevelType w:val="hybridMultilevel"/>
    <w:tmpl w:val="E60C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0286"/>
    <w:multiLevelType w:val="hybridMultilevel"/>
    <w:tmpl w:val="305A7D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FB54D0C"/>
    <w:multiLevelType w:val="hybridMultilevel"/>
    <w:tmpl w:val="0988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311"/>
    <w:multiLevelType w:val="multilevel"/>
    <w:tmpl w:val="87C052CE"/>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8"/>
  </w:num>
  <w:num w:numId="4">
    <w:abstractNumId w:val="5"/>
  </w:num>
  <w:num w:numId="5">
    <w:abstractNumId w:val="13"/>
  </w:num>
  <w:num w:numId="6">
    <w:abstractNumId w:val="33"/>
  </w:num>
  <w:num w:numId="7">
    <w:abstractNumId w:val="31"/>
  </w:num>
  <w:num w:numId="8">
    <w:abstractNumId w:val="20"/>
  </w:num>
  <w:num w:numId="9">
    <w:abstractNumId w:val="24"/>
  </w:num>
  <w:num w:numId="10">
    <w:abstractNumId w:val="32"/>
  </w:num>
  <w:num w:numId="11">
    <w:abstractNumId w:val="9"/>
  </w:num>
  <w:num w:numId="12">
    <w:abstractNumId w:val="30"/>
  </w:num>
  <w:num w:numId="13">
    <w:abstractNumId w:val="15"/>
  </w:num>
  <w:num w:numId="14">
    <w:abstractNumId w:val="23"/>
  </w:num>
  <w:num w:numId="15">
    <w:abstractNumId w:val="2"/>
  </w:num>
  <w:num w:numId="16">
    <w:abstractNumId w:val="28"/>
  </w:num>
  <w:num w:numId="17">
    <w:abstractNumId w:val="11"/>
  </w:num>
  <w:num w:numId="18">
    <w:abstractNumId w:val="6"/>
  </w:num>
  <w:num w:numId="19">
    <w:abstractNumId w:val="10"/>
  </w:num>
  <w:num w:numId="20">
    <w:abstractNumId w:val="26"/>
  </w:num>
  <w:num w:numId="21">
    <w:abstractNumId w:val="3"/>
  </w:num>
  <w:num w:numId="22">
    <w:abstractNumId w:val="18"/>
  </w:num>
  <w:num w:numId="23">
    <w:abstractNumId w:val="25"/>
  </w:num>
  <w:num w:numId="24">
    <w:abstractNumId w:val="19"/>
  </w:num>
  <w:num w:numId="25">
    <w:abstractNumId w:val="17"/>
  </w:num>
  <w:num w:numId="26">
    <w:abstractNumId w:val="0"/>
  </w:num>
  <w:num w:numId="27">
    <w:abstractNumId w:val="7"/>
  </w:num>
  <w:num w:numId="28">
    <w:abstractNumId w:val="27"/>
  </w:num>
  <w:num w:numId="29">
    <w:abstractNumId w:val="12"/>
  </w:num>
  <w:num w:numId="30">
    <w:abstractNumId w:val="4"/>
  </w:num>
  <w:num w:numId="31">
    <w:abstractNumId w:val="16"/>
  </w:num>
  <w:num w:numId="32">
    <w:abstractNumId w:val="1"/>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56"/>
    <w:rsid w:val="000069CE"/>
    <w:rsid w:val="00083B25"/>
    <w:rsid w:val="00107D9E"/>
    <w:rsid w:val="00163E27"/>
    <w:rsid w:val="001E6256"/>
    <w:rsid w:val="00217EA5"/>
    <w:rsid w:val="00235A5D"/>
    <w:rsid w:val="0030205D"/>
    <w:rsid w:val="00346B2E"/>
    <w:rsid w:val="00360D93"/>
    <w:rsid w:val="004F05F4"/>
    <w:rsid w:val="00504620"/>
    <w:rsid w:val="00622887"/>
    <w:rsid w:val="00641974"/>
    <w:rsid w:val="00661DB8"/>
    <w:rsid w:val="0066720D"/>
    <w:rsid w:val="006B405A"/>
    <w:rsid w:val="00734CE7"/>
    <w:rsid w:val="00773BB9"/>
    <w:rsid w:val="0078592D"/>
    <w:rsid w:val="007B648D"/>
    <w:rsid w:val="00813FB5"/>
    <w:rsid w:val="008449BB"/>
    <w:rsid w:val="00902853"/>
    <w:rsid w:val="00943AA0"/>
    <w:rsid w:val="009E6DF1"/>
    <w:rsid w:val="00A13341"/>
    <w:rsid w:val="00AE0A06"/>
    <w:rsid w:val="00B26DEE"/>
    <w:rsid w:val="00C15346"/>
    <w:rsid w:val="00C72C07"/>
    <w:rsid w:val="00C748C7"/>
    <w:rsid w:val="00C9416E"/>
    <w:rsid w:val="00CB2F86"/>
    <w:rsid w:val="00CE1D9F"/>
    <w:rsid w:val="00DA09B1"/>
    <w:rsid w:val="00DA1168"/>
    <w:rsid w:val="00DC4FD0"/>
    <w:rsid w:val="00DE514C"/>
    <w:rsid w:val="00E228E2"/>
    <w:rsid w:val="00E35F4C"/>
    <w:rsid w:val="00E44A73"/>
    <w:rsid w:val="00E44C9E"/>
    <w:rsid w:val="00E4774C"/>
    <w:rsid w:val="00EC3B01"/>
    <w:rsid w:val="00EC6E78"/>
    <w:rsid w:val="00ED0771"/>
    <w:rsid w:val="00EE47BE"/>
    <w:rsid w:val="00F0253A"/>
    <w:rsid w:val="00F2703D"/>
    <w:rsid w:val="00F3363C"/>
    <w:rsid w:val="00F60354"/>
    <w:rsid w:val="00F74933"/>
    <w:rsid w:val="00F777EE"/>
    <w:rsid w:val="00F9086E"/>
    <w:rsid w:val="00FD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94ACA3"/>
  <w15:chartTrackingRefBased/>
  <w15:docId w15:val="{A46BC56C-85F1-4D27-9678-4CDD8F4D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256"/>
    <w:pPr>
      <w:ind w:left="720"/>
      <w:contextualSpacing/>
    </w:pPr>
  </w:style>
  <w:style w:type="paragraph" w:styleId="NormalWeb">
    <w:name w:val="Normal (Web)"/>
    <w:basedOn w:val="Normal"/>
    <w:uiPriority w:val="99"/>
    <w:unhideWhenUsed/>
    <w:rsid w:val="001E625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4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2E"/>
  </w:style>
  <w:style w:type="paragraph" w:styleId="Footer">
    <w:name w:val="footer"/>
    <w:basedOn w:val="Normal"/>
    <w:link w:val="FooterChar"/>
    <w:uiPriority w:val="99"/>
    <w:unhideWhenUsed/>
    <w:rsid w:val="0034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6277">
      <w:bodyDiv w:val="1"/>
      <w:marLeft w:val="0"/>
      <w:marRight w:val="0"/>
      <w:marTop w:val="0"/>
      <w:marBottom w:val="0"/>
      <w:divBdr>
        <w:top w:val="none" w:sz="0" w:space="0" w:color="auto"/>
        <w:left w:val="none" w:sz="0" w:space="0" w:color="auto"/>
        <w:bottom w:val="none" w:sz="0" w:space="0" w:color="auto"/>
        <w:right w:val="none" w:sz="0" w:space="0" w:color="auto"/>
      </w:divBdr>
    </w:div>
    <w:div w:id="672101899">
      <w:bodyDiv w:val="1"/>
      <w:marLeft w:val="0"/>
      <w:marRight w:val="0"/>
      <w:marTop w:val="0"/>
      <w:marBottom w:val="0"/>
      <w:divBdr>
        <w:top w:val="none" w:sz="0" w:space="0" w:color="auto"/>
        <w:left w:val="none" w:sz="0" w:space="0" w:color="auto"/>
        <w:bottom w:val="none" w:sz="0" w:space="0" w:color="auto"/>
        <w:right w:val="none" w:sz="0" w:space="0" w:color="auto"/>
      </w:divBdr>
    </w:div>
    <w:div w:id="901984194">
      <w:bodyDiv w:val="1"/>
      <w:marLeft w:val="0"/>
      <w:marRight w:val="0"/>
      <w:marTop w:val="0"/>
      <w:marBottom w:val="0"/>
      <w:divBdr>
        <w:top w:val="none" w:sz="0" w:space="0" w:color="auto"/>
        <w:left w:val="none" w:sz="0" w:space="0" w:color="auto"/>
        <w:bottom w:val="none" w:sz="0" w:space="0" w:color="auto"/>
        <w:right w:val="none" w:sz="0" w:space="0" w:color="auto"/>
      </w:divBdr>
      <w:divsChild>
        <w:div w:id="396830217">
          <w:marLeft w:val="0"/>
          <w:marRight w:val="0"/>
          <w:marTop w:val="0"/>
          <w:marBottom w:val="0"/>
          <w:divBdr>
            <w:top w:val="none" w:sz="0" w:space="0" w:color="auto"/>
            <w:left w:val="none" w:sz="0" w:space="0" w:color="auto"/>
            <w:bottom w:val="none" w:sz="0" w:space="0" w:color="auto"/>
            <w:right w:val="none" w:sz="0" w:space="0" w:color="auto"/>
          </w:divBdr>
          <w:divsChild>
            <w:div w:id="240913656">
              <w:marLeft w:val="0"/>
              <w:marRight w:val="0"/>
              <w:marTop w:val="0"/>
              <w:marBottom w:val="0"/>
              <w:divBdr>
                <w:top w:val="none" w:sz="0" w:space="0" w:color="auto"/>
                <w:left w:val="none" w:sz="0" w:space="0" w:color="auto"/>
                <w:bottom w:val="none" w:sz="0" w:space="0" w:color="auto"/>
                <w:right w:val="none" w:sz="0" w:space="0" w:color="auto"/>
              </w:divBdr>
              <w:divsChild>
                <w:div w:id="1331638619">
                  <w:marLeft w:val="0"/>
                  <w:marRight w:val="0"/>
                  <w:marTop w:val="0"/>
                  <w:marBottom w:val="0"/>
                  <w:divBdr>
                    <w:top w:val="none" w:sz="0" w:space="0" w:color="auto"/>
                    <w:left w:val="none" w:sz="0" w:space="0" w:color="auto"/>
                    <w:bottom w:val="none" w:sz="0" w:space="0" w:color="auto"/>
                    <w:right w:val="none" w:sz="0" w:space="0" w:color="auto"/>
                  </w:divBdr>
                  <w:divsChild>
                    <w:div w:id="192504798">
                      <w:marLeft w:val="0"/>
                      <w:marRight w:val="0"/>
                      <w:marTop w:val="0"/>
                      <w:marBottom w:val="0"/>
                      <w:divBdr>
                        <w:top w:val="none" w:sz="0" w:space="0" w:color="auto"/>
                        <w:left w:val="none" w:sz="0" w:space="0" w:color="auto"/>
                        <w:bottom w:val="none" w:sz="0" w:space="0" w:color="auto"/>
                        <w:right w:val="none" w:sz="0" w:space="0" w:color="auto"/>
                      </w:divBdr>
                      <w:divsChild>
                        <w:div w:id="733697621">
                          <w:marLeft w:val="0"/>
                          <w:marRight w:val="0"/>
                          <w:marTop w:val="0"/>
                          <w:marBottom w:val="0"/>
                          <w:divBdr>
                            <w:top w:val="none" w:sz="0" w:space="0" w:color="auto"/>
                            <w:left w:val="none" w:sz="0" w:space="0" w:color="auto"/>
                            <w:bottom w:val="none" w:sz="0" w:space="0" w:color="auto"/>
                            <w:right w:val="none" w:sz="0" w:space="0" w:color="auto"/>
                          </w:divBdr>
                          <w:divsChild>
                            <w:div w:id="1764764216">
                              <w:marLeft w:val="0"/>
                              <w:marRight w:val="0"/>
                              <w:marTop w:val="0"/>
                              <w:marBottom w:val="0"/>
                              <w:divBdr>
                                <w:top w:val="none" w:sz="0" w:space="0" w:color="auto"/>
                                <w:left w:val="none" w:sz="0" w:space="0" w:color="auto"/>
                                <w:bottom w:val="none" w:sz="0" w:space="0" w:color="auto"/>
                                <w:right w:val="none" w:sz="0" w:space="0" w:color="auto"/>
                              </w:divBdr>
                              <w:divsChild>
                                <w:div w:id="1868443344">
                                  <w:marLeft w:val="0"/>
                                  <w:marRight w:val="0"/>
                                  <w:marTop w:val="0"/>
                                  <w:marBottom w:val="0"/>
                                  <w:divBdr>
                                    <w:top w:val="none" w:sz="0" w:space="0" w:color="auto"/>
                                    <w:left w:val="none" w:sz="0" w:space="0" w:color="auto"/>
                                    <w:bottom w:val="none" w:sz="0" w:space="0" w:color="auto"/>
                                    <w:right w:val="none" w:sz="0" w:space="0" w:color="auto"/>
                                  </w:divBdr>
                                  <w:divsChild>
                                    <w:div w:id="1040781089">
                                      <w:marLeft w:val="0"/>
                                      <w:marRight w:val="0"/>
                                      <w:marTop w:val="0"/>
                                      <w:marBottom w:val="0"/>
                                      <w:divBdr>
                                        <w:top w:val="none" w:sz="0" w:space="0" w:color="auto"/>
                                        <w:left w:val="none" w:sz="0" w:space="0" w:color="auto"/>
                                        <w:bottom w:val="none" w:sz="0" w:space="0" w:color="auto"/>
                                        <w:right w:val="none" w:sz="0" w:space="0" w:color="auto"/>
                                      </w:divBdr>
                                      <w:divsChild>
                                        <w:div w:id="1862621819">
                                          <w:marLeft w:val="0"/>
                                          <w:marRight w:val="0"/>
                                          <w:marTop w:val="0"/>
                                          <w:marBottom w:val="0"/>
                                          <w:divBdr>
                                            <w:top w:val="none" w:sz="0" w:space="0" w:color="auto"/>
                                            <w:left w:val="none" w:sz="0" w:space="0" w:color="auto"/>
                                            <w:bottom w:val="none" w:sz="0" w:space="0" w:color="auto"/>
                                            <w:right w:val="none" w:sz="0" w:space="0" w:color="auto"/>
                                          </w:divBdr>
                                          <w:divsChild>
                                            <w:div w:id="1863854126">
                                              <w:marLeft w:val="0"/>
                                              <w:marRight w:val="0"/>
                                              <w:marTop w:val="0"/>
                                              <w:marBottom w:val="0"/>
                                              <w:divBdr>
                                                <w:top w:val="none" w:sz="0" w:space="0" w:color="auto"/>
                                                <w:left w:val="none" w:sz="0" w:space="0" w:color="auto"/>
                                                <w:bottom w:val="none" w:sz="0" w:space="0" w:color="auto"/>
                                                <w:right w:val="none" w:sz="0" w:space="0" w:color="auto"/>
                                              </w:divBdr>
                                              <w:divsChild>
                                                <w:div w:id="297229388">
                                                  <w:marLeft w:val="0"/>
                                                  <w:marRight w:val="0"/>
                                                  <w:marTop w:val="0"/>
                                                  <w:marBottom w:val="0"/>
                                                  <w:divBdr>
                                                    <w:top w:val="none" w:sz="0" w:space="0" w:color="auto"/>
                                                    <w:left w:val="none" w:sz="0" w:space="0" w:color="auto"/>
                                                    <w:bottom w:val="none" w:sz="0" w:space="0" w:color="auto"/>
                                                    <w:right w:val="none" w:sz="0" w:space="0" w:color="auto"/>
                                                  </w:divBdr>
                                                  <w:divsChild>
                                                    <w:div w:id="654770753">
                                                      <w:marLeft w:val="0"/>
                                                      <w:marRight w:val="0"/>
                                                      <w:marTop w:val="0"/>
                                                      <w:marBottom w:val="0"/>
                                                      <w:divBdr>
                                                        <w:top w:val="none" w:sz="0" w:space="0" w:color="auto"/>
                                                        <w:left w:val="none" w:sz="0" w:space="0" w:color="auto"/>
                                                        <w:bottom w:val="none" w:sz="0" w:space="0" w:color="auto"/>
                                                        <w:right w:val="none" w:sz="0" w:space="0" w:color="auto"/>
                                                      </w:divBdr>
                                                      <w:divsChild>
                                                        <w:div w:id="1231430429">
                                                          <w:marLeft w:val="0"/>
                                                          <w:marRight w:val="0"/>
                                                          <w:marTop w:val="0"/>
                                                          <w:marBottom w:val="0"/>
                                                          <w:divBdr>
                                                            <w:top w:val="none" w:sz="0" w:space="0" w:color="auto"/>
                                                            <w:left w:val="none" w:sz="0" w:space="0" w:color="auto"/>
                                                            <w:bottom w:val="none" w:sz="0" w:space="0" w:color="auto"/>
                                                            <w:right w:val="none" w:sz="0" w:space="0" w:color="auto"/>
                                                          </w:divBdr>
                                                          <w:divsChild>
                                                            <w:div w:id="482308639">
                                                              <w:marLeft w:val="0"/>
                                                              <w:marRight w:val="0"/>
                                                              <w:marTop w:val="0"/>
                                                              <w:marBottom w:val="0"/>
                                                              <w:divBdr>
                                                                <w:top w:val="none" w:sz="0" w:space="0" w:color="auto"/>
                                                                <w:left w:val="none" w:sz="0" w:space="0" w:color="auto"/>
                                                                <w:bottom w:val="none" w:sz="0" w:space="0" w:color="auto"/>
                                                                <w:right w:val="none" w:sz="0" w:space="0" w:color="auto"/>
                                                              </w:divBdr>
                                                              <w:divsChild>
                                                                <w:div w:id="745301317">
                                                                  <w:marLeft w:val="0"/>
                                                                  <w:marRight w:val="0"/>
                                                                  <w:marTop w:val="0"/>
                                                                  <w:marBottom w:val="0"/>
                                                                  <w:divBdr>
                                                                    <w:top w:val="none" w:sz="0" w:space="0" w:color="auto"/>
                                                                    <w:left w:val="none" w:sz="0" w:space="0" w:color="auto"/>
                                                                    <w:bottom w:val="none" w:sz="0" w:space="0" w:color="auto"/>
                                                                    <w:right w:val="none" w:sz="0" w:space="0" w:color="auto"/>
                                                                  </w:divBdr>
                                                                  <w:divsChild>
                                                                    <w:div w:id="1366953372">
                                                                      <w:marLeft w:val="405"/>
                                                                      <w:marRight w:val="0"/>
                                                                      <w:marTop w:val="0"/>
                                                                      <w:marBottom w:val="0"/>
                                                                      <w:divBdr>
                                                                        <w:top w:val="none" w:sz="0" w:space="0" w:color="auto"/>
                                                                        <w:left w:val="none" w:sz="0" w:space="0" w:color="auto"/>
                                                                        <w:bottom w:val="none" w:sz="0" w:space="0" w:color="auto"/>
                                                                        <w:right w:val="none" w:sz="0" w:space="0" w:color="auto"/>
                                                                      </w:divBdr>
                                                                      <w:divsChild>
                                                                        <w:div w:id="163668924">
                                                                          <w:marLeft w:val="0"/>
                                                                          <w:marRight w:val="0"/>
                                                                          <w:marTop w:val="0"/>
                                                                          <w:marBottom w:val="0"/>
                                                                          <w:divBdr>
                                                                            <w:top w:val="none" w:sz="0" w:space="0" w:color="auto"/>
                                                                            <w:left w:val="none" w:sz="0" w:space="0" w:color="auto"/>
                                                                            <w:bottom w:val="none" w:sz="0" w:space="0" w:color="auto"/>
                                                                            <w:right w:val="none" w:sz="0" w:space="0" w:color="auto"/>
                                                                          </w:divBdr>
                                                                          <w:divsChild>
                                                                            <w:div w:id="1116218007">
                                                                              <w:marLeft w:val="0"/>
                                                                              <w:marRight w:val="0"/>
                                                                              <w:marTop w:val="0"/>
                                                                              <w:marBottom w:val="0"/>
                                                                              <w:divBdr>
                                                                                <w:top w:val="none" w:sz="0" w:space="0" w:color="auto"/>
                                                                                <w:left w:val="none" w:sz="0" w:space="0" w:color="auto"/>
                                                                                <w:bottom w:val="none" w:sz="0" w:space="0" w:color="auto"/>
                                                                                <w:right w:val="none" w:sz="0" w:space="0" w:color="auto"/>
                                                                              </w:divBdr>
                                                                              <w:divsChild>
                                                                                <w:div w:id="91053304">
                                                                                  <w:marLeft w:val="0"/>
                                                                                  <w:marRight w:val="0"/>
                                                                                  <w:marTop w:val="0"/>
                                                                                  <w:marBottom w:val="0"/>
                                                                                  <w:divBdr>
                                                                                    <w:top w:val="none" w:sz="0" w:space="0" w:color="auto"/>
                                                                                    <w:left w:val="none" w:sz="0" w:space="0" w:color="auto"/>
                                                                                    <w:bottom w:val="none" w:sz="0" w:space="0" w:color="auto"/>
                                                                                    <w:right w:val="none" w:sz="0" w:space="0" w:color="auto"/>
                                                                                  </w:divBdr>
                                                                                  <w:divsChild>
                                                                                    <w:div w:id="1730805827">
                                                                                      <w:marLeft w:val="0"/>
                                                                                      <w:marRight w:val="0"/>
                                                                                      <w:marTop w:val="0"/>
                                                                                      <w:marBottom w:val="0"/>
                                                                                      <w:divBdr>
                                                                                        <w:top w:val="none" w:sz="0" w:space="0" w:color="auto"/>
                                                                                        <w:left w:val="none" w:sz="0" w:space="0" w:color="auto"/>
                                                                                        <w:bottom w:val="none" w:sz="0" w:space="0" w:color="auto"/>
                                                                                        <w:right w:val="none" w:sz="0" w:space="0" w:color="auto"/>
                                                                                      </w:divBdr>
                                                                                      <w:divsChild>
                                                                                        <w:div w:id="1614022452">
                                                                                          <w:marLeft w:val="0"/>
                                                                                          <w:marRight w:val="0"/>
                                                                                          <w:marTop w:val="0"/>
                                                                                          <w:marBottom w:val="0"/>
                                                                                          <w:divBdr>
                                                                                            <w:top w:val="none" w:sz="0" w:space="0" w:color="auto"/>
                                                                                            <w:left w:val="none" w:sz="0" w:space="0" w:color="auto"/>
                                                                                            <w:bottom w:val="none" w:sz="0" w:space="0" w:color="auto"/>
                                                                                            <w:right w:val="none" w:sz="0" w:space="0" w:color="auto"/>
                                                                                          </w:divBdr>
                                                                                          <w:divsChild>
                                                                                            <w:div w:id="2060934213">
                                                                                              <w:marLeft w:val="0"/>
                                                                                              <w:marRight w:val="0"/>
                                                                                              <w:marTop w:val="0"/>
                                                                                              <w:marBottom w:val="0"/>
                                                                                              <w:divBdr>
                                                                                                <w:top w:val="none" w:sz="0" w:space="0" w:color="auto"/>
                                                                                                <w:left w:val="none" w:sz="0" w:space="0" w:color="auto"/>
                                                                                                <w:bottom w:val="none" w:sz="0" w:space="0" w:color="auto"/>
                                                                                                <w:right w:val="none" w:sz="0" w:space="0" w:color="auto"/>
                                                                                              </w:divBdr>
                                                                                              <w:divsChild>
                                                                                                <w:div w:id="1371419011">
                                                                                                  <w:marLeft w:val="0"/>
                                                                                                  <w:marRight w:val="0"/>
                                                                                                  <w:marTop w:val="0"/>
                                                                                                  <w:marBottom w:val="0"/>
                                                                                                  <w:divBdr>
                                                                                                    <w:top w:val="none" w:sz="0" w:space="0" w:color="auto"/>
                                                                                                    <w:left w:val="none" w:sz="0" w:space="0" w:color="auto"/>
                                                                                                    <w:bottom w:val="single" w:sz="6" w:space="15" w:color="auto"/>
                                                                                                    <w:right w:val="none" w:sz="0" w:space="0" w:color="auto"/>
                                                                                                  </w:divBdr>
                                                                                                  <w:divsChild>
                                                                                                    <w:div w:id="1764572550">
                                                                                                      <w:marLeft w:val="0"/>
                                                                                                      <w:marRight w:val="0"/>
                                                                                                      <w:marTop w:val="60"/>
                                                                                                      <w:marBottom w:val="0"/>
                                                                                                      <w:divBdr>
                                                                                                        <w:top w:val="none" w:sz="0" w:space="0" w:color="auto"/>
                                                                                                        <w:left w:val="none" w:sz="0" w:space="0" w:color="auto"/>
                                                                                                        <w:bottom w:val="none" w:sz="0" w:space="0" w:color="auto"/>
                                                                                                        <w:right w:val="none" w:sz="0" w:space="0" w:color="auto"/>
                                                                                                      </w:divBdr>
                                                                                                      <w:divsChild>
                                                                                                        <w:div w:id="455606458">
                                                                                                          <w:marLeft w:val="0"/>
                                                                                                          <w:marRight w:val="0"/>
                                                                                                          <w:marTop w:val="0"/>
                                                                                                          <w:marBottom w:val="0"/>
                                                                                                          <w:divBdr>
                                                                                                            <w:top w:val="none" w:sz="0" w:space="0" w:color="auto"/>
                                                                                                            <w:left w:val="none" w:sz="0" w:space="0" w:color="auto"/>
                                                                                                            <w:bottom w:val="none" w:sz="0" w:space="0" w:color="auto"/>
                                                                                                            <w:right w:val="none" w:sz="0" w:space="0" w:color="auto"/>
                                                                                                          </w:divBdr>
                                                                                                          <w:divsChild>
                                                                                                            <w:div w:id="325017561">
                                                                                                              <w:marLeft w:val="0"/>
                                                                                                              <w:marRight w:val="0"/>
                                                                                                              <w:marTop w:val="0"/>
                                                                                                              <w:marBottom w:val="0"/>
                                                                                                              <w:divBdr>
                                                                                                                <w:top w:val="none" w:sz="0" w:space="0" w:color="auto"/>
                                                                                                                <w:left w:val="none" w:sz="0" w:space="0" w:color="auto"/>
                                                                                                                <w:bottom w:val="none" w:sz="0" w:space="0" w:color="auto"/>
                                                                                                                <w:right w:val="none" w:sz="0" w:space="0" w:color="auto"/>
                                                                                                              </w:divBdr>
                                                                                                              <w:divsChild>
                                                                                                                <w:div w:id="1331718008">
                                                                                                                  <w:marLeft w:val="0"/>
                                                                                                                  <w:marRight w:val="0"/>
                                                                                                                  <w:marTop w:val="0"/>
                                                                                                                  <w:marBottom w:val="0"/>
                                                                                                                  <w:divBdr>
                                                                                                                    <w:top w:val="none" w:sz="0" w:space="0" w:color="auto"/>
                                                                                                                    <w:left w:val="none" w:sz="0" w:space="0" w:color="auto"/>
                                                                                                                    <w:bottom w:val="none" w:sz="0" w:space="0" w:color="auto"/>
                                                                                                                    <w:right w:val="none" w:sz="0" w:space="0" w:color="auto"/>
                                                                                                                  </w:divBdr>
                                                                                                                  <w:divsChild>
                                                                                                                    <w:div w:id="1256284469">
                                                                                                                      <w:marLeft w:val="0"/>
                                                                                                                      <w:marRight w:val="0"/>
                                                                                                                      <w:marTop w:val="0"/>
                                                                                                                      <w:marBottom w:val="0"/>
                                                                                                                      <w:divBdr>
                                                                                                                        <w:top w:val="none" w:sz="0" w:space="0" w:color="auto"/>
                                                                                                                        <w:left w:val="none" w:sz="0" w:space="0" w:color="auto"/>
                                                                                                                        <w:bottom w:val="none" w:sz="0" w:space="0" w:color="auto"/>
                                                                                                                        <w:right w:val="none" w:sz="0" w:space="0" w:color="auto"/>
                                                                                                                      </w:divBdr>
                                                                                                                      <w:divsChild>
                                                                                                                        <w:div w:id="1557473088">
                                                                                                                          <w:marLeft w:val="0"/>
                                                                                                                          <w:marRight w:val="0"/>
                                                                                                                          <w:marTop w:val="0"/>
                                                                                                                          <w:marBottom w:val="0"/>
                                                                                                                          <w:divBdr>
                                                                                                                            <w:top w:val="none" w:sz="0" w:space="0" w:color="auto"/>
                                                                                                                            <w:left w:val="none" w:sz="0" w:space="0" w:color="auto"/>
                                                                                                                            <w:bottom w:val="none" w:sz="0" w:space="0" w:color="auto"/>
                                                                                                                            <w:right w:val="none" w:sz="0" w:space="0" w:color="auto"/>
                                                                                                                          </w:divBdr>
                                                                                                                          <w:divsChild>
                                                                                                                            <w:div w:id="1976522183">
                                                                                                                              <w:marLeft w:val="0"/>
                                                                                                                              <w:marRight w:val="0"/>
                                                                                                                              <w:marTop w:val="0"/>
                                                                                                                              <w:marBottom w:val="0"/>
                                                                                                                              <w:divBdr>
                                                                                                                                <w:top w:val="none" w:sz="0" w:space="0" w:color="auto"/>
                                                                                                                                <w:left w:val="none" w:sz="0" w:space="0" w:color="auto"/>
                                                                                                                                <w:bottom w:val="none" w:sz="0" w:space="0" w:color="auto"/>
                                                                                                                                <w:right w:val="none" w:sz="0" w:space="0" w:color="auto"/>
                                                                                                                              </w:divBdr>
                                                                                                                              <w:divsChild>
                                                                                                                                <w:div w:id="1072311282">
                                                                                                                                  <w:marLeft w:val="0"/>
                                                                                                                                  <w:marRight w:val="0"/>
                                                                                                                                  <w:marTop w:val="0"/>
                                                                                                                                  <w:marBottom w:val="0"/>
                                                                                                                                  <w:divBdr>
                                                                                                                                    <w:top w:val="none" w:sz="0" w:space="0" w:color="auto"/>
                                                                                                                                    <w:left w:val="none" w:sz="0" w:space="0" w:color="auto"/>
                                                                                                                                    <w:bottom w:val="none" w:sz="0" w:space="0" w:color="auto"/>
                                                                                                                                    <w:right w:val="none" w:sz="0" w:space="0" w:color="auto"/>
                                                                                                                                  </w:divBdr>
                                                                                                                                  <w:divsChild>
                                                                                                                                    <w:div w:id="741492595">
                                                                                                                                      <w:marLeft w:val="0"/>
                                                                                                                                      <w:marRight w:val="0"/>
                                                                                                                                      <w:marTop w:val="0"/>
                                                                                                                                      <w:marBottom w:val="0"/>
                                                                                                                                      <w:divBdr>
                                                                                                                                        <w:top w:val="none" w:sz="0" w:space="0" w:color="auto"/>
                                                                                                                                        <w:left w:val="none" w:sz="0" w:space="0" w:color="auto"/>
                                                                                                                                        <w:bottom w:val="none" w:sz="0" w:space="0" w:color="auto"/>
                                                                                                                                        <w:right w:val="none" w:sz="0" w:space="0" w:color="auto"/>
                                                                                                                                      </w:divBdr>
                                                                                                                                    </w:div>
                                                                                                                                    <w:div w:id="328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362390">
      <w:bodyDiv w:val="1"/>
      <w:marLeft w:val="0"/>
      <w:marRight w:val="0"/>
      <w:marTop w:val="0"/>
      <w:marBottom w:val="0"/>
      <w:divBdr>
        <w:top w:val="none" w:sz="0" w:space="0" w:color="auto"/>
        <w:left w:val="none" w:sz="0" w:space="0" w:color="auto"/>
        <w:bottom w:val="none" w:sz="0" w:space="0" w:color="auto"/>
        <w:right w:val="none" w:sz="0" w:space="0" w:color="auto"/>
      </w:divBdr>
    </w:div>
    <w:div w:id="15260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Conn</dc:creator>
  <cp:keywords/>
  <dc:description/>
  <cp:lastModifiedBy>Sarah R. Conn</cp:lastModifiedBy>
  <cp:revision>2</cp:revision>
  <dcterms:created xsi:type="dcterms:W3CDTF">2018-09-27T15:22:00Z</dcterms:created>
  <dcterms:modified xsi:type="dcterms:W3CDTF">2018-09-27T15:22:00Z</dcterms:modified>
</cp:coreProperties>
</file>